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2B9EE5" w14:textId="77777777" w:rsidR="00F75E6C" w:rsidRPr="00F75E6C" w:rsidRDefault="00F75E6C" w:rsidP="00F75E6C">
      <w:pPr>
        <w:tabs>
          <w:tab w:val="center" w:pos="4680"/>
          <w:tab w:val="right" w:pos="9360"/>
        </w:tabs>
        <w:spacing w:line="330" w:lineRule="auto"/>
        <w:jc w:val="center"/>
        <w:rPr>
          <w:b/>
          <w:sz w:val="22"/>
        </w:rPr>
      </w:pPr>
      <w:r w:rsidRPr="00F75E6C">
        <w:rPr>
          <w:b/>
          <w:sz w:val="22"/>
        </w:rPr>
        <w:t>NAESB Correction/Clarification Procedure</w:t>
      </w:r>
    </w:p>
    <w:p w14:paraId="1A7BB91F" w14:textId="77777777" w:rsidR="00F75E6C" w:rsidRPr="00F75E6C" w:rsidRDefault="00F75E6C" w:rsidP="00F75E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b/>
          <w:sz w:val="22"/>
        </w:rPr>
      </w:pPr>
    </w:p>
    <w:tbl>
      <w:tblPr>
        <w:tblW w:w="0" w:type="auto"/>
        <w:tblInd w:w="4878" w:type="dxa"/>
        <w:tblLook w:val="01E0" w:firstRow="1" w:lastRow="1" w:firstColumn="1" w:lastColumn="1" w:noHBand="0" w:noVBand="0"/>
      </w:tblPr>
      <w:tblGrid>
        <w:gridCol w:w="1651"/>
        <w:gridCol w:w="2831"/>
      </w:tblGrid>
      <w:tr w:rsidR="000E151D" w14:paraId="3C4AA50C" w14:textId="77777777" w:rsidTr="00B94DAF">
        <w:tc>
          <w:tcPr>
            <w:tcW w:w="1710" w:type="dxa"/>
          </w:tcPr>
          <w:p w14:paraId="17798C8B" w14:textId="77777777" w:rsidR="000E151D" w:rsidRPr="00B94DAF" w:rsidRDefault="000E151D" w:rsidP="00B94DAF">
            <w:pPr>
              <w:spacing w:before="40" w:after="20"/>
              <w:jc w:val="right"/>
              <w:rPr>
                <w:sz w:val="22"/>
                <w:szCs w:val="22"/>
              </w:rPr>
            </w:pPr>
            <w:r w:rsidRPr="00B94DAF">
              <w:rPr>
                <w:sz w:val="22"/>
                <w:szCs w:val="22"/>
              </w:rPr>
              <w:t>Date of Request:</w:t>
            </w:r>
          </w:p>
        </w:tc>
        <w:tc>
          <w:tcPr>
            <w:tcW w:w="2988" w:type="dxa"/>
          </w:tcPr>
          <w:p w14:paraId="2D115F67" w14:textId="47EEE987" w:rsidR="000E151D" w:rsidRDefault="009052C2" w:rsidP="0053534A">
            <w:pPr>
              <w:spacing w:before="40" w:after="20"/>
            </w:pPr>
            <w:r>
              <w:t>September 26</w:t>
            </w:r>
            <w:r w:rsidR="00D22303">
              <w:t>, 2022</w:t>
            </w:r>
          </w:p>
          <w:p w14:paraId="0E85C105" w14:textId="77777777" w:rsidR="00D3463D" w:rsidRDefault="00D3463D" w:rsidP="0053534A">
            <w:pPr>
              <w:spacing w:before="40" w:after="20"/>
            </w:pPr>
          </w:p>
        </w:tc>
      </w:tr>
    </w:tbl>
    <w:p w14:paraId="16AA9B19" w14:textId="77777777" w:rsidR="000E151D" w:rsidRDefault="000E151D"/>
    <w:p w14:paraId="2A0CCA7A" w14:textId="77777777" w:rsidR="00EA72B5" w:rsidRPr="00F75E6C" w:rsidRDefault="00EA72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2"/>
        </w:rPr>
      </w:pPr>
    </w:p>
    <w:p w14:paraId="47C06D3B" w14:textId="77777777" w:rsidR="00EA72B5" w:rsidRDefault="00EA72B5" w:rsidP="00222BAF">
      <w:pPr>
        <w:numPr>
          <w:ilvl w:val="0"/>
          <w:numId w:val="1"/>
        </w:numPr>
        <w:tabs>
          <w:tab w:val="clear" w:pos="720"/>
          <w:tab w:val="num" w:pos="270"/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270" w:hanging="270"/>
        <w:rPr>
          <w:sz w:val="22"/>
        </w:rPr>
      </w:pPr>
      <w:r w:rsidRPr="00F75E6C">
        <w:rPr>
          <w:sz w:val="22"/>
        </w:rPr>
        <w:t>Submitting Entity &amp; Address:</w:t>
      </w:r>
      <w:r w:rsidR="006A4C9C">
        <w:rPr>
          <w:sz w:val="22"/>
        </w:rPr>
        <w:t xml:space="preserve">  </w:t>
      </w:r>
      <w:r w:rsidR="00512DFA">
        <w:rPr>
          <w:sz w:val="22"/>
        </w:rPr>
        <w:t>Kinder Morgan Inc.</w:t>
      </w:r>
    </w:p>
    <w:p w14:paraId="3C2B5224" w14:textId="77777777" w:rsidR="006A4C9C" w:rsidRDefault="006A4C9C" w:rsidP="006A4C9C">
      <w:pPr>
        <w:tabs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27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1001 Louisiana Street, Suite 1000</w:t>
      </w:r>
      <w:r w:rsidR="001B4C77">
        <w:rPr>
          <w:sz w:val="22"/>
        </w:rPr>
        <w:t>, Office 1583</w:t>
      </w:r>
    </w:p>
    <w:tbl>
      <w:tblPr>
        <w:tblW w:w="0" w:type="auto"/>
        <w:tblInd w:w="828" w:type="dxa"/>
        <w:tblLook w:val="01E0" w:firstRow="1" w:lastRow="1" w:firstColumn="1" w:lastColumn="1" w:noHBand="0" w:noVBand="0"/>
      </w:tblPr>
      <w:tblGrid>
        <w:gridCol w:w="8532"/>
      </w:tblGrid>
      <w:tr w:rsidR="00222BAF" w:rsidRPr="00B94DAF" w14:paraId="0CC2FA5C" w14:textId="77777777" w:rsidTr="00B94DAF">
        <w:tc>
          <w:tcPr>
            <w:tcW w:w="8748" w:type="dxa"/>
          </w:tcPr>
          <w:p w14:paraId="64FB0385" w14:textId="77777777" w:rsidR="00222BAF" w:rsidRPr="00B94DAF" w:rsidRDefault="006A4C9C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  <w:r w:rsidRPr="00B94DAF">
              <w:rPr>
                <w:sz w:val="22"/>
              </w:rPr>
              <w:t xml:space="preserve">                                          Houston, TX 77002</w:t>
            </w:r>
          </w:p>
        </w:tc>
      </w:tr>
      <w:tr w:rsidR="00222BAF" w:rsidRPr="00B94DAF" w14:paraId="5E467197" w14:textId="77777777" w:rsidTr="00B94DAF">
        <w:tc>
          <w:tcPr>
            <w:tcW w:w="8748" w:type="dxa"/>
          </w:tcPr>
          <w:p w14:paraId="2F0B4442" w14:textId="77777777"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</w:p>
        </w:tc>
      </w:tr>
    </w:tbl>
    <w:p w14:paraId="4F8090FC" w14:textId="77777777" w:rsidR="00EA72B5" w:rsidRDefault="00EA72B5" w:rsidP="00222BAF">
      <w:pPr>
        <w:numPr>
          <w:ilvl w:val="0"/>
          <w:numId w:val="1"/>
        </w:numPr>
        <w:tabs>
          <w:tab w:val="clear" w:pos="720"/>
          <w:tab w:val="num" w:pos="2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ind w:left="270" w:hanging="270"/>
        <w:rPr>
          <w:sz w:val="22"/>
        </w:rPr>
      </w:pPr>
      <w:r w:rsidRPr="00F75E6C">
        <w:rPr>
          <w:sz w:val="22"/>
        </w:rPr>
        <w:t>Contact Person, Phone #, Fax #, Electronic Mailing Address:</w:t>
      </w:r>
    </w:p>
    <w:tbl>
      <w:tblPr>
        <w:tblW w:w="0" w:type="auto"/>
        <w:tblInd w:w="828" w:type="dxa"/>
        <w:tblLook w:val="01E0" w:firstRow="1" w:lastRow="1" w:firstColumn="1" w:lastColumn="1" w:noHBand="0" w:noVBand="0"/>
      </w:tblPr>
      <w:tblGrid>
        <w:gridCol w:w="897"/>
        <w:gridCol w:w="353"/>
        <w:gridCol w:w="7282"/>
      </w:tblGrid>
      <w:tr w:rsidR="00222BAF" w:rsidRPr="00B94DAF" w14:paraId="740406C5" w14:textId="77777777" w:rsidTr="00B94DAF">
        <w:tc>
          <w:tcPr>
            <w:tcW w:w="900" w:type="dxa"/>
          </w:tcPr>
          <w:p w14:paraId="1246F94D" w14:textId="77777777"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  <w:r w:rsidRPr="00B94DAF">
              <w:rPr>
                <w:sz w:val="22"/>
              </w:rPr>
              <w:t>Name:</w:t>
            </w:r>
            <w:r w:rsidR="006A4C9C" w:rsidRPr="00B94DAF">
              <w:rPr>
                <w:sz w:val="22"/>
              </w:rPr>
              <w:t xml:space="preserve"> </w:t>
            </w:r>
          </w:p>
        </w:tc>
        <w:tc>
          <w:tcPr>
            <w:tcW w:w="360" w:type="dxa"/>
          </w:tcPr>
          <w:p w14:paraId="47D6CC13" w14:textId="77777777"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</w:p>
        </w:tc>
        <w:tc>
          <w:tcPr>
            <w:tcW w:w="7488" w:type="dxa"/>
          </w:tcPr>
          <w:p w14:paraId="165FCB39" w14:textId="77777777" w:rsidR="00222BAF" w:rsidRPr="00B94DAF" w:rsidRDefault="006A4C9C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  <w:r w:rsidRPr="00B94DAF">
              <w:rPr>
                <w:sz w:val="22"/>
              </w:rPr>
              <w:t xml:space="preserve">Mark </w:t>
            </w:r>
            <w:r w:rsidR="00BF25E6" w:rsidRPr="00B94DAF">
              <w:rPr>
                <w:sz w:val="22"/>
              </w:rPr>
              <w:t>Gracey</w:t>
            </w:r>
          </w:p>
        </w:tc>
      </w:tr>
      <w:tr w:rsidR="00222BAF" w:rsidRPr="00B94DAF" w14:paraId="44CC6E15" w14:textId="77777777" w:rsidTr="00B94DAF">
        <w:tc>
          <w:tcPr>
            <w:tcW w:w="900" w:type="dxa"/>
          </w:tcPr>
          <w:p w14:paraId="5984B531" w14:textId="77777777"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  <w:r w:rsidRPr="00B94DAF">
              <w:rPr>
                <w:sz w:val="22"/>
              </w:rPr>
              <w:t>Title:</w:t>
            </w:r>
          </w:p>
        </w:tc>
        <w:tc>
          <w:tcPr>
            <w:tcW w:w="360" w:type="dxa"/>
          </w:tcPr>
          <w:p w14:paraId="5327FBEE" w14:textId="77777777"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</w:p>
        </w:tc>
        <w:tc>
          <w:tcPr>
            <w:tcW w:w="7488" w:type="dxa"/>
          </w:tcPr>
          <w:p w14:paraId="3FF8BF37" w14:textId="77777777" w:rsidR="00222BAF" w:rsidRPr="00B94DAF" w:rsidRDefault="00B55D05" w:rsidP="00B55D05">
            <w:pPr>
              <w:rPr>
                <w:color w:val="000000"/>
                <w:sz w:val="21"/>
                <w:szCs w:val="21"/>
              </w:rPr>
            </w:pPr>
            <w:r w:rsidRPr="00B94DAF">
              <w:rPr>
                <w:color w:val="000000"/>
                <w:sz w:val="21"/>
                <w:szCs w:val="21"/>
              </w:rPr>
              <w:t>Director, Business Processes – System Compliance</w:t>
            </w:r>
          </w:p>
        </w:tc>
      </w:tr>
      <w:tr w:rsidR="00222BAF" w:rsidRPr="00B94DAF" w14:paraId="1D22ED49" w14:textId="77777777" w:rsidTr="00B94DAF">
        <w:tc>
          <w:tcPr>
            <w:tcW w:w="900" w:type="dxa"/>
          </w:tcPr>
          <w:p w14:paraId="71A7F1F2" w14:textId="77777777"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  <w:r w:rsidRPr="00B94DAF">
              <w:rPr>
                <w:sz w:val="22"/>
              </w:rPr>
              <w:t>Phone:</w:t>
            </w:r>
          </w:p>
        </w:tc>
        <w:tc>
          <w:tcPr>
            <w:tcW w:w="360" w:type="dxa"/>
          </w:tcPr>
          <w:p w14:paraId="52F9B458" w14:textId="77777777"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</w:p>
        </w:tc>
        <w:tc>
          <w:tcPr>
            <w:tcW w:w="7488" w:type="dxa"/>
          </w:tcPr>
          <w:p w14:paraId="50886F4E" w14:textId="77777777" w:rsidR="00222BAF" w:rsidRPr="00B94DAF" w:rsidRDefault="00BF25E6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  <w:r w:rsidRPr="00B94DAF">
              <w:rPr>
                <w:sz w:val="22"/>
              </w:rPr>
              <w:t>713-420-3688</w:t>
            </w:r>
          </w:p>
        </w:tc>
      </w:tr>
      <w:tr w:rsidR="00222BAF" w:rsidRPr="00B94DAF" w14:paraId="75FCDBD8" w14:textId="77777777" w:rsidTr="00B94DAF">
        <w:tc>
          <w:tcPr>
            <w:tcW w:w="900" w:type="dxa"/>
          </w:tcPr>
          <w:p w14:paraId="5FF5DD36" w14:textId="77777777"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  <w:r w:rsidRPr="00B94DAF">
              <w:rPr>
                <w:sz w:val="22"/>
              </w:rPr>
              <w:t>Fax:</w:t>
            </w:r>
          </w:p>
        </w:tc>
        <w:tc>
          <w:tcPr>
            <w:tcW w:w="360" w:type="dxa"/>
          </w:tcPr>
          <w:p w14:paraId="76345CB2" w14:textId="77777777"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</w:p>
        </w:tc>
        <w:tc>
          <w:tcPr>
            <w:tcW w:w="7488" w:type="dxa"/>
          </w:tcPr>
          <w:p w14:paraId="51D51113" w14:textId="77777777"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</w:p>
        </w:tc>
      </w:tr>
      <w:tr w:rsidR="00222BAF" w:rsidRPr="00B94DAF" w14:paraId="5C6D8ADF" w14:textId="77777777" w:rsidTr="00B94DAF">
        <w:tc>
          <w:tcPr>
            <w:tcW w:w="900" w:type="dxa"/>
          </w:tcPr>
          <w:p w14:paraId="008AD46D" w14:textId="77777777"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  <w:r w:rsidRPr="00B94DAF">
              <w:rPr>
                <w:sz w:val="22"/>
              </w:rPr>
              <w:t>E-mail:</w:t>
            </w:r>
          </w:p>
        </w:tc>
        <w:tc>
          <w:tcPr>
            <w:tcW w:w="360" w:type="dxa"/>
          </w:tcPr>
          <w:p w14:paraId="6903FCE3" w14:textId="77777777"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</w:p>
        </w:tc>
        <w:tc>
          <w:tcPr>
            <w:tcW w:w="7488" w:type="dxa"/>
          </w:tcPr>
          <w:p w14:paraId="59097F82" w14:textId="77777777" w:rsidR="00222BAF" w:rsidRPr="00B94DAF" w:rsidRDefault="00AE2AC9" w:rsidP="00DE60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  <w:hyperlink r:id="rId7" w:history="1">
              <w:r w:rsidR="0088458E" w:rsidRPr="004E631A">
                <w:rPr>
                  <w:rStyle w:val="Hyperlink"/>
                  <w:sz w:val="22"/>
                </w:rPr>
                <w:t>Mark_Gracey@kindermorgan.com</w:t>
              </w:r>
            </w:hyperlink>
          </w:p>
        </w:tc>
      </w:tr>
    </w:tbl>
    <w:p w14:paraId="71757562" w14:textId="77777777" w:rsidR="001B5AC5" w:rsidRDefault="005B1939" w:rsidP="001B5AC5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rPr>
          <w:sz w:val="22"/>
        </w:rPr>
      </w:pPr>
      <w:r w:rsidRPr="001B5AC5">
        <w:rPr>
          <w:sz w:val="22"/>
        </w:rPr>
        <w:t xml:space="preserve">Version and Standard Number(s) suggested for correction or clarification: </w:t>
      </w:r>
      <w:r w:rsidR="00B55D05" w:rsidRPr="001B5AC5">
        <w:rPr>
          <w:sz w:val="22"/>
        </w:rPr>
        <w:t xml:space="preserve"> </w:t>
      </w:r>
    </w:p>
    <w:p w14:paraId="422531C7" w14:textId="77777777" w:rsidR="00A36DB0" w:rsidRPr="00A36DB0" w:rsidRDefault="00A36DB0" w:rsidP="00A36D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ind w:left="360"/>
        <w:rPr>
          <w:b/>
          <w:sz w:val="22"/>
        </w:rPr>
      </w:pPr>
      <w:r w:rsidRPr="00A36DB0">
        <w:rPr>
          <w:b/>
          <w:sz w:val="22"/>
        </w:rPr>
        <w:t>NAESB WGQ Version 3.</w:t>
      </w:r>
      <w:r w:rsidR="00151239">
        <w:rPr>
          <w:b/>
          <w:sz w:val="22"/>
        </w:rPr>
        <w:t>3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4539"/>
        <w:gridCol w:w="4461"/>
      </w:tblGrid>
      <w:tr w:rsidR="00A36DB0" w14:paraId="1C2FEE60" w14:textId="77777777" w:rsidTr="00E16E3A">
        <w:tc>
          <w:tcPr>
            <w:tcW w:w="4539" w:type="dxa"/>
            <w:hideMark/>
          </w:tcPr>
          <w:p w14:paraId="27F37ED4" w14:textId="77777777" w:rsidR="000D3454" w:rsidRDefault="000D345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2"/>
              </w:rPr>
            </w:pPr>
            <w:r>
              <w:rPr>
                <w:sz w:val="22"/>
              </w:rPr>
              <w:t>Shipper Imbalance                   2.4.4</w:t>
            </w:r>
          </w:p>
          <w:p w14:paraId="43555532" w14:textId="77777777" w:rsidR="00A36DB0" w:rsidRDefault="00E16E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2"/>
              </w:rPr>
            </w:pPr>
            <w:r>
              <w:rPr>
                <w:sz w:val="22"/>
              </w:rPr>
              <w:t>Allocations</w:t>
            </w:r>
            <w:r w:rsidR="000D3454">
              <w:rPr>
                <w:sz w:val="22"/>
              </w:rPr>
              <w:t xml:space="preserve">                               2.4.3</w:t>
            </w:r>
          </w:p>
          <w:p w14:paraId="3BB23243" w14:textId="77777777" w:rsidR="00E16E3A" w:rsidRDefault="000D345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2"/>
              </w:rPr>
            </w:pPr>
            <w:r>
              <w:rPr>
                <w:sz w:val="22"/>
              </w:rPr>
              <w:t xml:space="preserve">Transportation/ Sales </w:t>
            </w:r>
            <w:r w:rsidR="00E16E3A">
              <w:rPr>
                <w:sz w:val="22"/>
              </w:rPr>
              <w:t>Invoice</w:t>
            </w:r>
            <w:r>
              <w:rPr>
                <w:sz w:val="22"/>
              </w:rPr>
              <w:t xml:space="preserve">  3.4.1</w:t>
            </w:r>
          </w:p>
          <w:p w14:paraId="3E3EF8AD" w14:textId="77777777" w:rsidR="00E16E3A" w:rsidRDefault="00E16E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2"/>
              </w:rPr>
            </w:pPr>
          </w:p>
        </w:tc>
        <w:tc>
          <w:tcPr>
            <w:tcW w:w="4461" w:type="dxa"/>
            <w:hideMark/>
          </w:tcPr>
          <w:p w14:paraId="10D6D181" w14:textId="77777777" w:rsidR="00A36DB0" w:rsidRDefault="00A36DB0" w:rsidP="003E39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2"/>
              </w:rPr>
            </w:pPr>
          </w:p>
        </w:tc>
      </w:tr>
      <w:tr w:rsidR="007101DF" w14:paraId="72C4DB70" w14:textId="77777777" w:rsidTr="00E16E3A">
        <w:tc>
          <w:tcPr>
            <w:tcW w:w="4539" w:type="dxa"/>
          </w:tcPr>
          <w:p w14:paraId="75D8884D" w14:textId="77777777" w:rsidR="007101DF" w:rsidRDefault="007101D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2"/>
              </w:rPr>
            </w:pPr>
          </w:p>
        </w:tc>
        <w:tc>
          <w:tcPr>
            <w:tcW w:w="4461" w:type="dxa"/>
          </w:tcPr>
          <w:p w14:paraId="0EF1F15B" w14:textId="77777777" w:rsidR="007101DF" w:rsidRDefault="007101DF" w:rsidP="003E39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2"/>
              </w:rPr>
            </w:pPr>
          </w:p>
        </w:tc>
      </w:tr>
    </w:tbl>
    <w:p w14:paraId="05235E6A" w14:textId="77777777" w:rsidR="00E16E3A" w:rsidRPr="00E16E3A" w:rsidRDefault="00E16E3A" w:rsidP="00E16E3A">
      <w:pPr>
        <w:pStyle w:val="ListParagraph"/>
        <w:numPr>
          <w:ilvl w:val="0"/>
          <w:numId w:val="1"/>
        </w:numPr>
        <w:spacing w:before="120" w:after="120"/>
        <w:rPr>
          <w:sz w:val="22"/>
          <w:szCs w:val="22"/>
        </w:rPr>
      </w:pPr>
      <w:r w:rsidRPr="00E16E3A">
        <w:rPr>
          <w:sz w:val="22"/>
          <w:szCs w:val="22"/>
        </w:rPr>
        <w:t xml:space="preserve">Description of Minor Correction/Clarification including redlined standards corrections:  </w:t>
      </w:r>
    </w:p>
    <w:p w14:paraId="38E9AC66" w14:textId="77777777" w:rsidR="00E16E3A" w:rsidRDefault="00E16E3A" w:rsidP="00E16E3A">
      <w:pPr>
        <w:pStyle w:val="ListParagraph"/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For the data set above, add two Code Value Definition for Transaction Type to reflect Swing on Storage Injection and Swing on Storage Withdrawal. </w:t>
      </w:r>
    </w:p>
    <w:tbl>
      <w:tblPr>
        <w:tblW w:w="7680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0"/>
        <w:gridCol w:w="3140"/>
        <w:gridCol w:w="1900"/>
      </w:tblGrid>
      <w:tr w:rsidR="00E16E3A" w14:paraId="5C9D0E8D" w14:textId="77777777" w:rsidTr="00E16E3A">
        <w:trPr>
          <w:trHeight w:val="300"/>
        </w:trPr>
        <w:tc>
          <w:tcPr>
            <w:tcW w:w="2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879F1E" w14:textId="77777777" w:rsidR="00E16E3A" w:rsidRDefault="00E16E3A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</w:rPr>
              <w:t>Code Value Description</w:t>
            </w:r>
          </w:p>
        </w:tc>
        <w:tc>
          <w:tcPr>
            <w:tcW w:w="3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F0287A" w14:textId="77777777" w:rsidR="00E16E3A" w:rsidRDefault="00E16E3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Code Value Definition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4D9D6C" w14:textId="77777777" w:rsidR="00E16E3A" w:rsidRDefault="00E16E3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Code Value </w:t>
            </w:r>
          </w:p>
        </w:tc>
      </w:tr>
      <w:tr w:rsidR="00E16E3A" w14:paraId="4B2E2ADE" w14:textId="77777777" w:rsidTr="00E16E3A">
        <w:trPr>
          <w:trHeight w:val="600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441AA8" w14:textId="77777777" w:rsidR="00E16E3A" w:rsidRDefault="00E16E3A">
            <w:pPr>
              <w:rPr>
                <w:color w:val="000000"/>
              </w:rPr>
            </w:pPr>
            <w:r>
              <w:rPr>
                <w:color w:val="000000"/>
              </w:rPr>
              <w:t>Swing on Storage Injection</w:t>
            </w:r>
            <w:r>
              <w:rPr>
                <w:color w:val="000000"/>
              </w:rPr>
              <w:br/>
              <w:t xml:space="preserve">(Swing on </w:t>
            </w:r>
            <w:proofErr w:type="spellStart"/>
            <w:r>
              <w:rPr>
                <w:color w:val="000000"/>
              </w:rPr>
              <w:t>Stor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Inj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BF53EF" w14:textId="77777777" w:rsidR="00E16E3A" w:rsidRDefault="00E16E3A">
            <w:pPr>
              <w:rPr>
                <w:color w:val="000000"/>
              </w:rPr>
            </w:pPr>
            <w:r>
              <w:rPr>
                <w:color w:val="000000"/>
              </w:rPr>
              <w:t>A quantity of gas for swing on storage injection.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03B472" w14:textId="77777777" w:rsidR="00E16E3A" w:rsidRDefault="00E16E3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170</w:t>
            </w:r>
          </w:p>
        </w:tc>
      </w:tr>
      <w:tr w:rsidR="00E16E3A" w14:paraId="509FF9E0" w14:textId="77777777" w:rsidTr="00E16E3A">
        <w:trPr>
          <w:trHeight w:val="900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2F5BFE" w14:textId="77777777" w:rsidR="00E16E3A" w:rsidRDefault="00E16E3A">
            <w:pPr>
              <w:rPr>
                <w:color w:val="000000"/>
              </w:rPr>
            </w:pPr>
            <w:r>
              <w:rPr>
                <w:color w:val="000000"/>
              </w:rPr>
              <w:t>Swing on Storage Withdrawal</w:t>
            </w:r>
            <w:r>
              <w:rPr>
                <w:color w:val="000000"/>
              </w:rPr>
              <w:br/>
              <w:t xml:space="preserve">(Swing on </w:t>
            </w:r>
            <w:proofErr w:type="spellStart"/>
            <w:r>
              <w:rPr>
                <w:color w:val="000000"/>
              </w:rPr>
              <w:t>Stor</w:t>
            </w:r>
            <w:proofErr w:type="spellEnd"/>
            <w:r>
              <w:rPr>
                <w:color w:val="000000"/>
              </w:rPr>
              <w:t xml:space="preserve"> W/D)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E8F4D7" w14:textId="77777777" w:rsidR="00E16E3A" w:rsidRDefault="00E16E3A">
            <w:pPr>
              <w:rPr>
                <w:color w:val="000000"/>
              </w:rPr>
            </w:pPr>
            <w:r>
              <w:rPr>
                <w:color w:val="000000"/>
              </w:rPr>
              <w:t>A quantity of gas for swing on storage withdrawal.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05C694" w14:textId="77777777" w:rsidR="00E16E3A" w:rsidRDefault="00E16E3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171</w:t>
            </w:r>
          </w:p>
        </w:tc>
      </w:tr>
    </w:tbl>
    <w:p w14:paraId="2441E59C" w14:textId="77777777" w:rsidR="00E16E3A" w:rsidRDefault="00E16E3A" w:rsidP="00E16E3A">
      <w:pPr>
        <w:autoSpaceDE w:val="0"/>
        <w:autoSpaceDN w:val="0"/>
        <w:ind w:left="1080"/>
        <w:rPr>
          <w:rFonts w:ascii="Calibri" w:eastAsiaTheme="minorHAnsi" w:hAnsi="Calibri" w:cs="Calibri"/>
          <w:b/>
          <w:bCs/>
          <w:sz w:val="22"/>
          <w:szCs w:val="22"/>
        </w:rPr>
      </w:pPr>
    </w:p>
    <w:p w14:paraId="0F126658" w14:textId="77777777" w:rsidR="00E16E3A" w:rsidRDefault="00E16E3A">
      <w:pPr>
        <w:rPr>
          <w:b/>
          <w:bCs/>
        </w:rPr>
      </w:pPr>
      <w:r>
        <w:rPr>
          <w:b/>
          <w:bCs/>
        </w:rPr>
        <w:br w:type="page"/>
      </w:r>
    </w:p>
    <w:p w14:paraId="4FECFB2F" w14:textId="77777777" w:rsidR="00E16E3A" w:rsidRDefault="00E16E3A" w:rsidP="00E16E3A">
      <w:pPr>
        <w:autoSpaceDE w:val="0"/>
        <w:autoSpaceDN w:val="0"/>
      </w:pPr>
      <w:r>
        <w:rPr>
          <w:b/>
          <w:bCs/>
        </w:rPr>
        <w:lastRenderedPageBreak/>
        <w:t>Reason for of Minor Correction/Clarification</w:t>
      </w:r>
      <w:r>
        <w:t xml:space="preserve">:  </w:t>
      </w:r>
    </w:p>
    <w:p w14:paraId="516D2346" w14:textId="35C75807" w:rsidR="00E16E3A" w:rsidRDefault="00E16E3A" w:rsidP="00E16E3A">
      <w:pPr>
        <w:autoSpaceDE w:val="0"/>
        <w:autoSpaceDN w:val="0"/>
      </w:pPr>
      <w:r>
        <w:t xml:space="preserve">Tennessee Gas Pipeline </w:t>
      </w:r>
      <w:r w:rsidR="0084586E">
        <w:t xml:space="preserve">Tariff </w:t>
      </w:r>
      <w:r>
        <w:t>allows customers to set up a Swing on Storage automatically resolving imbalances. The two new transaction types will allow the customers to see the quantity that swings on storage</w:t>
      </w:r>
      <w:r w:rsidR="00D22303">
        <w:t>.</w:t>
      </w:r>
    </w:p>
    <w:p w14:paraId="62EF0F2B" w14:textId="77777777" w:rsidR="00E16E3A" w:rsidRDefault="00E16E3A" w:rsidP="00E16E3A">
      <w:pPr>
        <w:autoSpaceDE w:val="0"/>
        <w:autoSpaceDN w:val="0"/>
      </w:pPr>
    </w:p>
    <w:p w14:paraId="0825BD31" w14:textId="77777777" w:rsidR="00E16E3A" w:rsidRDefault="00E16E3A" w:rsidP="00E16E3A">
      <w:pPr>
        <w:rPr>
          <w:color w:val="1F497D"/>
        </w:rPr>
      </w:pPr>
    </w:p>
    <w:p w14:paraId="2AD7A8BD" w14:textId="77777777" w:rsidR="00E16E3A" w:rsidRDefault="00E16E3A" w:rsidP="00E16E3A">
      <w:pPr>
        <w:rPr>
          <w:color w:val="1F497D"/>
        </w:rPr>
      </w:pPr>
    </w:p>
    <w:p w14:paraId="2E712D62" w14:textId="77777777" w:rsidR="00E16E3A" w:rsidRDefault="00E16E3A" w:rsidP="00E16E3A">
      <w:pPr>
        <w:rPr>
          <w:color w:val="1F497D"/>
        </w:rPr>
      </w:pPr>
      <w:r>
        <w:rPr>
          <w:color w:val="1F497D"/>
        </w:rPr>
        <w:t xml:space="preserve">TGP </w:t>
      </w:r>
      <w:proofErr w:type="gramStart"/>
      <w:r>
        <w:rPr>
          <w:color w:val="1F497D"/>
        </w:rPr>
        <w:t>Tariff  -</w:t>
      </w:r>
      <w:proofErr w:type="gramEnd"/>
      <w:r>
        <w:rPr>
          <w:color w:val="1F497D"/>
        </w:rPr>
        <w:t xml:space="preserve"> </w:t>
      </w:r>
    </w:p>
    <w:p w14:paraId="46E6D075" w14:textId="77777777" w:rsidR="0084586E" w:rsidRPr="0084586E" w:rsidRDefault="0084586E" w:rsidP="0084586E">
      <w:pPr>
        <w:autoSpaceDE w:val="0"/>
        <w:autoSpaceDN w:val="0"/>
        <w:rPr>
          <w:rFonts w:ascii="Verdana" w:hAnsi="Verdana"/>
          <w:b/>
          <w:sz w:val="16"/>
          <w:szCs w:val="16"/>
        </w:rPr>
      </w:pPr>
      <w:r w:rsidRPr="0084586E">
        <w:rPr>
          <w:rFonts w:ascii="Verdana" w:hAnsi="Verdana"/>
          <w:b/>
          <w:sz w:val="16"/>
          <w:szCs w:val="16"/>
        </w:rPr>
        <w:t>Monthly Scheduling and Balancing</w:t>
      </w:r>
    </w:p>
    <w:p w14:paraId="1FD7F9C3" w14:textId="77777777" w:rsidR="0084586E" w:rsidRDefault="0084586E" w:rsidP="0084586E">
      <w:pPr>
        <w:autoSpaceDE w:val="0"/>
        <w:autoSpaceDN w:val="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Shippers which have elected to receive storage from Transporter may use that service in conjunction with</w:t>
      </w:r>
    </w:p>
    <w:p w14:paraId="3B957ED7" w14:textId="77777777" w:rsidR="0084586E" w:rsidRDefault="0084586E" w:rsidP="0084586E">
      <w:pPr>
        <w:autoSpaceDE w:val="0"/>
        <w:autoSpaceDN w:val="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service under this Rate Schedule to effect load balancing. These shippers shall provide Transporter, five</w:t>
      </w:r>
    </w:p>
    <w:p w14:paraId="712FBF24" w14:textId="77777777" w:rsidR="0084586E" w:rsidRDefault="0084586E" w:rsidP="0084586E">
      <w:pPr>
        <w:autoSpaceDE w:val="0"/>
        <w:autoSpaceDN w:val="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days prior to the beginning of the month, a projection of the average daily load to be transported under</w:t>
      </w:r>
    </w:p>
    <w:p w14:paraId="4FC4BB64" w14:textId="77777777" w:rsidR="0084586E" w:rsidRDefault="0084586E" w:rsidP="0084586E">
      <w:pPr>
        <w:autoSpaceDE w:val="0"/>
        <w:autoSpaceDN w:val="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this Rate Schedule on each day in the following month. To the extent that Shipper's actual load is above</w:t>
      </w:r>
    </w:p>
    <w:p w14:paraId="4955DA26" w14:textId="77777777" w:rsidR="0084586E" w:rsidRDefault="0084586E" w:rsidP="0084586E">
      <w:pPr>
        <w:autoSpaceDE w:val="0"/>
        <w:autoSpaceDN w:val="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or below the projected amount for a given day, Transporter shall withdraw or inject, as applicable, the</w:t>
      </w:r>
    </w:p>
    <w:p w14:paraId="7D9EB014" w14:textId="77777777" w:rsidR="0084586E" w:rsidRDefault="0084586E" w:rsidP="0084586E">
      <w:pPr>
        <w:autoSpaceDE w:val="0"/>
        <w:autoSpaceDN w:val="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corresponding amount of gas from Shipper's storage account. Such adjustment to Shipper's storage</w:t>
      </w:r>
    </w:p>
    <w:p w14:paraId="4BD5EC05" w14:textId="77777777" w:rsidR="0084586E" w:rsidRDefault="0084586E" w:rsidP="0084586E">
      <w:pPr>
        <w:autoSpaceDE w:val="0"/>
        <w:autoSpaceDN w:val="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account shall be done automatically, unless otherwise specified in instructions provided by Shipper or</w:t>
      </w:r>
    </w:p>
    <w:p w14:paraId="68CC664A" w14:textId="77777777" w:rsidR="0084586E" w:rsidRDefault="0084586E" w:rsidP="0084586E">
      <w:pPr>
        <w:autoSpaceDE w:val="0"/>
        <w:autoSpaceDN w:val="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Shipper's agent. Shippers will not be subject to the Daily Variance provisions of Rate Schedule LMS-MA if</w:t>
      </w:r>
    </w:p>
    <w:p w14:paraId="047D02FF" w14:textId="77777777" w:rsidR="0084586E" w:rsidRDefault="0084586E" w:rsidP="0084586E">
      <w:pPr>
        <w:rPr>
          <w:rFonts w:ascii="Calibri" w:hAnsi="Calibri"/>
          <w:sz w:val="22"/>
          <w:szCs w:val="22"/>
        </w:rPr>
      </w:pPr>
      <w:r>
        <w:rPr>
          <w:rFonts w:ascii="Verdana" w:hAnsi="Verdana"/>
          <w:sz w:val="16"/>
          <w:szCs w:val="16"/>
        </w:rPr>
        <w:t>they have elected to utilize the contract storage service as provided in this Section 8.</w:t>
      </w:r>
    </w:p>
    <w:p w14:paraId="4AE8A982" w14:textId="77777777" w:rsidR="0084586E" w:rsidRDefault="0084586E" w:rsidP="00E16E3A">
      <w:pPr>
        <w:rPr>
          <w:color w:val="1F497D"/>
        </w:rPr>
      </w:pPr>
    </w:p>
    <w:p w14:paraId="5ABBB4E5" w14:textId="77777777" w:rsidR="00E16E3A" w:rsidRPr="0084586E" w:rsidRDefault="0084586E" w:rsidP="00E16E3A">
      <w:pPr>
        <w:autoSpaceDE w:val="0"/>
        <w:autoSpaceDN w:val="0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 xml:space="preserve">LMS-MA Section 8 - </w:t>
      </w:r>
      <w:r w:rsidR="00E16E3A" w:rsidRPr="0084586E">
        <w:rPr>
          <w:rFonts w:ascii="Verdana" w:hAnsi="Verdana"/>
          <w:b/>
          <w:sz w:val="16"/>
          <w:szCs w:val="16"/>
        </w:rPr>
        <w:t>Storage Swing Option</w:t>
      </w:r>
    </w:p>
    <w:p w14:paraId="6E1798C5" w14:textId="77777777" w:rsidR="00E16E3A" w:rsidRDefault="00E16E3A" w:rsidP="00E16E3A">
      <w:pPr>
        <w:autoSpaceDE w:val="0"/>
        <w:autoSpaceDN w:val="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(a) A Balancing Party meeting the requirements set forth in this section may elect to resolve Daily</w:t>
      </w:r>
    </w:p>
    <w:p w14:paraId="1A4CA6C5" w14:textId="77777777" w:rsidR="00E16E3A" w:rsidRDefault="00E16E3A" w:rsidP="00E16E3A">
      <w:pPr>
        <w:autoSpaceDE w:val="0"/>
        <w:autoSpaceDN w:val="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Imbalances through the Storage Swing Option. The Storage Swing Option is designed to allow a</w:t>
      </w:r>
    </w:p>
    <w:p w14:paraId="09A687F2" w14:textId="77777777" w:rsidR="00E16E3A" w:rsidRDefault="00E16E3A" w:rsidP="00E16E3A">
      <w:pPr>
        <w:autoSpaceDE w:val="0"/>
        <w:autoSpaceDN w:val="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Balancing Party with access to storage contracts provided by Transporter under Rate Schedule FS</w:t>
      </w:r>
    </w:p>
    <w:p w14:paraId="54BA011D" w14:textId="77777777" w:rsidR="00E16E3A" w:rsidRDefault="00E16E3A" w:rsidP="00E16E3A">
      <w:pPr>
        <w:autoSpaceDE w:val="0"/>
        <w:autoSpaceDN w:val="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or IS to use such access for balancing of Daily Imbalances. A Balancing Party may use any</w:t>
      </w:r>
    </w:p>
    <w:p w14:paraId="7EC9AA32" w14:textId="77777777" w:rsidR="00E16E3A" w:rsidRDefault="00E16E3A" w:rsidP="00E16E3A">
      <w:pPr>
        <w:autoSpaceDE w:val="0"/>
        <w:autoSpaceDN w:val="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number of designated FS or IS contracts at a time for swing purposes. Balancing Party's rights</w:t>
      </w:r>
    </w:p>
    <w:p w14:paraId="19933940" w14:textId="77777777" w:rsidR="00E16E3A" w:rsidRDefault="00E16E3A" w:rsidP="00E16E3A">
      <w:pPr>
        <w:autoSpaceDE w:val="0"/>
        <w:autoSpaceDN w:val="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hereunder shall be limited to those of the contracting party under the applicable FS or IS</w:t>
      </w:r>
    </w:p>
    <w:p w14:paraId="4008141B" w14:textId="77777777" w:rsidR="00E16E3A" w:rsidRDefault="00E16E3A" w:rsidP="00E16E3A">
      <w:pPr>
        <w:autoSpaceDE w:val="0"/>
        <w:autoSpaceDN w:val="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contracts.</w:t>
      </w:r>
    </w:p>
    <w:p w14:paraId="10F83112" w14:textId="77777777" w:rsidR="00E16E3A" w:rsidRDefault="00E16E3A" w:rsidP="00E16E3A">
      <w:pPr>
        <w:autoSpaceDE w:val="0"/>
        <w:autoSpaceDN w:val="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(b) Storage Swing Using a Storage Contract(s)</w:t>
      </w:r>
    </w:p>
    <w:p w14:paraId="1C7F2A2D" w14:textId="77777777" w:rsidR="00E16E3A" w:rsidRDefault="00E16E3A" w:rsidP="00E16E3A">
      <w:pPr>
        <w:autoSpaceDE w:val="0"/>
        <w:autoSpaceDN w:val="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(</w:t>
      </w:r>
      <w:proofErr w:type="spellStart"/>
      <w:r>
        <w:rPr>
          <w:rFonts w:ascii="Verdana" w:hAnsi="Verdana"/>
          <w:sz w:val="16"/>
          <w:szCs w:val="16"/>
        </w:rPr>
        <w:t>i</w:t>
      </w:r>
      <w:proofErr w:type="spellEnd"/>
      <w:r>
        <w:rPr>
          <w:rFonts w:ascii="Verdana" w:hAnsi="Verdana"/>
          <w:sz w:val="16"/>
          <w:szCs w:val="16"/>
        </w:rPr>
        <w:t>) General Requirements: A Balancing Party electing to use a storage contract(s) under</w:t>
      </w:r>
    </w:p>
    <w:p w14:paraId="5581C162" w14:textId="77777777" w:rsidR="00E16E3A" w:rsidRDefault="00E16E3A" w:rsidP="00E16E3A">
      <w:pPr>
        <w:autoSpaceDE w:val="0"/>
        <w:autoSpaceDN w:val="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Transporter's Rate Schedule FS or IS for swing purposes must provide Transporter with</w:t>
      </w:r>
    </w:p>
    <w:p w14:paraId="6DE4BFEA" w14:textId="77777777" w:rsidR="00E16E3A" w:rsidRDefault="00E16E3A" w:rsidP="00E16E3A">
      <w:pPr>
        <w:autoSpaceDE w:val="0"/>
        <w:autoSpaceDN w:val="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the following information no later than 2 business days prior to when the Storage Swing</w:t>
      </w:r>
    </w:p>
    <w:p w14:paraId="7BA362C0" w14:textId="77777777" w:rsidR="00E16E3A" w:rsidRDefault="00E16E3A" w:rsidP="00E16E3A">
      <w:pPr>
        <w:autoSpaceDE w:val="0"/>
        <w:autoSpaceDN w:val="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Option is to be effective and for each subsequent re-election consistent with Section 5 of</w:t>
      </w:r>
    </w:p>
    <w:p w14:paraId="46104B92" w14:textId="77777777" w:rsidR="00E16E3A" w:rsidRDefault="00E16E3A" w:rsidP="00E16E3A">
      <w:pPr>
        <w:autoSpaceDE w:val="0"/>
        <w:autoSpaceDN w:val="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Rate Schedule LMS-MA: FS or IS contract number(s), FS or IS contracting party(s), any</w:t>
      </w:r>
    </w:p>
    <w:p w14:paraId="7A300890" w14:textId="77777777" w:rsidR="00E16E3A" w:rsidRDefault="00E16E3A" w:rsidP="00E16E3A">
      <w:pPr>
        <w:autoSpaceDE w:val="0"/>
        <w:autoSpaceDN w:val="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applicable agency contract number(s), any applicable agent(s) and its fuel election as</w:t>
      </w:r>
    </w:p>
    <w:p w14:paraId="1FC56511" w14:textId="77777777" w:rsidR="00E16E3A" w:rsidRDefault="00E16E3A" w:rsidP="00E16E3A">
      <w:pPr>
        <w:autoSpaceDE w:val="0"/>
        <w:autoSpaceDN w:val="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provided in Section 8(c) of this Rate Schedule and any applicable ranking of the storage</w:t>
      </w:r>
    </w:p>
    <w:p w14:paraId="72C2EE40" w14:textId="77777777" w:rsidR="00E16E3A" w:rsidRDefault="00E16E3A" w:rsidP="00E16E3A">
      <w:pPr>
        <w:autoSpaceDE w:val="0"/>
        <w:autoSpaceDN w:val="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contracts.</w:t>
      </w:r>
    </w:p>
    <w:p w14:paraId="3B3B0C7B" w14:textId="77777777" w:rsidR="00E16E3A" w:rsidRDefault="00E16E3A" w:rsidP="00E16E3A">
      <w:pPr>
        <w:autoSpaceDE w:val="0"/>
        <w:autoSpaceDN w:val="0"/>
      </w:pPr>
    </w:p>
    <w:p w14:paraId="635A8EA4" w14:textId="77777777" w:rsidR="00E16E3A" w:rsidRDefault="00E16E3A" w:rsidP="00E16E3A"/>
    <w:p w14:paraId="241F201E" w14:textId="77777777" w:rsidR="00D71D3C" w:rsidRPr="00E16E3A" w:rsidRDefault="00D71D3C" w:rsidP="00E16E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rPr>
          <w:sz w:val="22"/>
        </w:rPr>
      </w:pPr>
    </w:p>
    <w:sectPr w:rsidR="00D71D3C" w:rsidRPr="00E16E3A">
      <w:headerReference w:type="default" r:id="rId8"/>
      <w:endnotePr>
        <w:numFmt w:val="decimal"/>
      </w:endnotePr>
      <w:pgSz w:w="12240" w:h="15840"/>
      <w:pgMar w:top="2160" w:right="1440" w:bottom="1440" w:left="1440" w:header="720" w:footer="720" w:gutter="0"/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A892F0" w14:textId="77777777" w:rsidR="00AE2AC9" w:rsidRDefault="00AE2AC9">
      <w:r>
        <w:separator/>
      </w:r>
    </w:p>
  </w:endnote>
  <w:endnote w:type="continuationSeparator" w:id="0">
    <w:p w14:paraId="2E032397" w14:textId="77777777" w:rsidR="00AE2AC9" w:rsidRDefault="00AE2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757095" w14:textId="77777777" w:rsidR="00AE2AC9" w:rsidRDefault="00AE2AC9">
      <w:r>
        <w:separator/>
      </w:r>
    </w:p>
  </w:footnote>
  <w:footnote w:type="continuationSeparator" w:id="0">
    <w:p w14:paraId="696DAB3F" w14:textId="77777777" w:rsidR="00AE2AC9" w:rsidRDefault="00AE2A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FA7200" w14:textId="1125DE9B" w:rsidR="00E16E3A" w:rsidRPr="007A753B" w:rsidRDefault="00E16E3A" w:rsidP="00FB11FE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rPr>
        <w:b/>
        <w:sz w:val="36"/>
        <w:szCs w:val="36"/>
      </w:rPr>
    </w:pPr>
    <w:r w:rsidRPr="007A753B">
      <w:rPr>
        <w:b/>
        <w:sz w:val="36"/>
        <w:szCs w:val="36"/>
      </w:rPr>
      <w:t>M</w:t>
    </w:r>
    <w:r>
      <w:rPr>
        <w:b/>
        <w:sz w:val="36"/>
        <w:szCs w:val="36"/>
      </w:rPr>
      <w:t>C</w:t>
    </w:r>
    <w:r w:rsidR="00546D9C">
      <w:rPr>
        <w:b/>
        <w:sz w:val="36"/>
        <w:szCs w:val="36"/>
      </w:rPr>
      <w:t>22011</w:t>
    </w:r>
  </w:p>
  <w:p w14:paraId="47F46C13" w14:textId="77777777" w:rsidR="00E16E3A" w:rsidRPr="00F75E6C" w:rsidRDefault="00E16E3A" w:rsidP="00FB11FE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rPr>
        <w:b/>
        <w:sz w:val="22"/>
      </w:rPr>
    </w:pPr>
    <w:r w:rsidRPr="00F75E6C">
      <w:rPr>
        <w:b/>
        <w:sz w:val="22"/>
      </w:rPr>
      <w:t>North American Energy Standards Board</w:t>
    </w:r>
  </w:p>
  <w:p w14:paraId="06E2FB55" w14:textId="77777777" w:rsidR="00E16E3A" w:rsidRPr="00F75E6C" w:rsidRDefault="00E16E3A" w:rsidP="00FB11FE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rPr>
        <w:sz w:val="22"/>
      </w:rPr>
    </w:pPr>
  </w:p>
  <w:p w14:paraId="4CD0AAF8" w14:textId="77777777" w:rsidR="00E16E3A" w:rsidRPr="00F75E6C" w:rsidRDefault="00E16E3A" w:rsidP="00FB11FE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rPr>
        <w:b/>
        <w:sz w:val="22"/>
      </w:rPr>
    </w:pPr>
    <w:r w:rsidRPr="00F75E6C">
      <w:rPr>
        <w:b/>
        <w:sz w:val="22"/>
      </w:rPr>
      <w:t>Request for Minor Correction/Clarification of a NAESB Business Practice Standard, Model Business Practice or Electronic Transaction</w:t>
    </w:r>
  </w:p>
  <w:p w14:paraId="7C3BC3AE" w14:textId="77777777" w:rsidR="00E16E3A" w:rsidRPr="00F75E6C" w:rsidRDefault="00E16E3A" w:rsidP="00FB11FE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rPr>
        <w:b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665405"/>
    <w:multiLevelType w:val="hybridMultilevel"/>
    <w:tmpl w:val="5D4A69CE"/>
    <w:lvl w:ilvl="0" w:tplc="A4A6023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7A7FDA"/>
    <w:multiLevelType w:val="hybridMultilevel"/>
    <w:tmpl w:val="E84C5D44"/>
    <w:lvl w:ilvl="0" w:tplc="0409000F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5DF5D85"/>
    <w:multiLevelType w:val="hybridMultilevel"/>
    <w:tmpl w:val="AEA803CA"/>
    <w:lvl w:ilvl="0" w:tplc="232CA2BC">
      <w:start w:val="1"/>
      <w:numFmt w:val="decimal"/>
      <w:lvlText w:val="%1)"/>
      <w:lvlJc w:val="left"/>
      <w:pPr>
        <w:ind w:left="540" w:hanging="360"/>
      </w:pPr>
      <w:rPr>
        <w:rFonts w:hint="default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986FE7"/>
    <w:multiLevelType w:val="hybridMultilevel"/>
    <w:tmpl w:val="78A6F0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F5107E"/>
    <w:multiLevelType w:val="hybridMultilevel"/>
    <w:tmpl w:val="F0628D7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731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5B7"/>
    <w:rsid w:val="00014B5D"/>
    <w:rsid w:val="00015C5E"/>
    <w:rsid w:val="000242D2"/>
    <w:rsid w:val="000425F2"/>
    <w:rsid w:val="00053089"/>
    <w:rsid w:val="00070AA7"/>
    <w:rsid w:val="00074F05"/>
    <w:rsid w:val="000D3454"/>
    <w:rsid w:val="000D61E3"/>
    <w:rsid w:val="000E151D"/>
    <w:rsid w:val="0010622E"/>
    <w:rsid w:val="001102D3"/>
    <w:rsid w:val="00124BDF"/>
    <w:rsid w:val="001309BD"/>
    <w:rsid w:val="00134C6C"/>
    <w:rsid w:val="00142682"/>
    <w:rsid w:val="00142801"/>
    <w:rsid w:val="00142E11"/>
    <w:rsid w:val="00151239"/>
    <w:rsid w:val="00153F56"/>
    <w:rsid w:val="00165414"/>
    <w:rsid w:val="001B4C77"/>
    <w:rsid w:val="001B5AC5"/>
    <w:rsid w:val="001C7B73"/>
    <w:rsid w:val="001E3DC8"/>
    <w:rsid w:val="001F1CC1"/>
    <w:rsid w:val="001F74D4"/>
    <w:rsid w:val="00222BAF"/>
    <w:rsid w:val="00222FB7"/>
    <w:rsid w:val="002334CB"/>
    <w:rsid w:val="0023554A"/>
    <w:rsid w:val="00240604"/>
    <w:rsid w:val="00243F68"/>
    <w:rsid w:val="002472DF"/>
    <w:rsid w:val="00254093"/>
    <w:rsid w:val="0026652C"/>
    <w:rsid w:val="00270B89"/>
    <w:rsid w:val="002732C6"/>
    <w:rsid w:val="002D2EA2"/>
    <w:rsid w:val="002D3AE7"/>
    <w:rsid w:val="002E7DE6"/>
    <w:rsid w:val="00326466"/>
    <w:rsid w:val="00350BFE"/>
    <w:rsid w:val="00354FA4"/>
    <w:rsid w:val="00362BFB"/>
    <w:rsid w:val="00367AA9"/>
    <w:rsid w:val="0038692E"/>
    <w:rsid w:val="003960DF"/>
    <w:rsid w:val="003A654B"/>
    <w:rsid w:val="003B63F9"/>
    <w:rsid w:val="003D4229"/>
    <w:rsid w:val="003E39C4"/>
    <w:rsid w:val="003F5AF2"/>
    <w:rsid w:val="00402FA8"/>
    <w:rsid w:val="00403292"/>
    <w:rsid w:val="00407209"/>
    <w:rsid w:val="004279AD"/>
    <w:rsid w:val="00442102"/>
    <w:rsid w:val="0044778C"/>
    <w:rsid w:val="00451BDC"/>
    <w:rsid w:val="00451C9B"/>
    <w:rsid w:val="00481AE0"/>
    <w:rsid w:val="004A47CA"/>
    <w:rsid w:val="004A5B3C"/>
    <w:rsid w:val="004C3303"/>
    <w:rsid w:val="004D276C"/>
    <w:rsid w:val="004D3977"/>
    <w:rsid w:val="004D3F9D"/>
    <w:rsid w:val="004E34DF"/>
    <w:rsid w:val="00512DFA"/>
    <w:rsid w:val="0052226A"/>
    <w:rsid w:val="0053534A"/>
    <w:rsid w:val="00543962"/>
    <w:rsid w:val="0054624C"/>
    <w:rsid w:val="00546D9C"/>
    <w:rsid w:val="00595D7A"/>
    <w:rsid w:val="005A7225"/>
    <w:rsid w:val="005B1939"/>
    <w:rsid w:val="005D1772"/>
    <w:rsid w:val="005D5F17"/>
    <w:rsid w:val="005D78EC"/>
    <w:rsid w:val="005D7C1D"/>
    <w:rsid w:val="005F5F7F"/>
    <w:rsid w:val="0060224D"/>
    <w:rsid w:val="00607B13"/>
    <w:rsid w:val="0063324C"/>
    <w:rsid w:val="0063742F"/>
    <w:rsid w:val="00643645"/>
    <w:rsid w:val="00655A7A"/>
    <w:rsid w:val="00663279"/>
    <w:rsid w:val="006676AA"/>
    <w:rsid w:val="00675A23"/>
    <w:rsid w:val="006779D8"/>
    <w:rsid w:val="006A4C9C"/>
    <w:rsid w:val="006A683C"/>
    <w:rsid w:val="006E2F4C"/>
    <w:rsid w:val="006F4615"/>
    <w:rsid w:val="00702700"/>
    <w:rsid w:val="007037B7"/>
    <w:rsid w:val="0070652C"/>
    <w:rsid w:val="007101DF"/>
    <w:rsid w:val="007164B1"/>
    <w:rsid w:val="00723640"/>
    <w:rsid w:val="007267A6"/>
    <w:rsid w:val="0073448C"/>
    <w:rsid w:val="0074070C"/>
    <w:rsid w:val="007475B7"/>
    <w:rsid w:val="00775C3F"/>
    <w:rsid w:val="007A65DF"/>
    <w:rsid w:val="007A753B"/>
    <w:rsid w:val="007B6A51"/>
    <w:rsid w:val="007E02ED"/>
    <w:rsid w:val="00807A42"/>
    <w:rsid w:val="0084586E"/>
    <w:rsid w:val="0084715C"/>
    <w:rsid w:val="0085187D"/>
    <w:rsid w:val="008658A7"/>
    <w:rsid w:val="0088458E"/>
    <w:rsid w:val="008846AD"/>
    <w:rsid w:val="00887B6C"/>
    <w:rsid w:val="008A2AEB"/>
    <w:rsid w:val="008C4AD7"/>
    <w:rsid w:val="008C6FCE"/>
    <w:rsid w:val="008D0C58"/>
    <w:rsid w:val="008E0EC4"/>
    <w:rsid w:val="008E163F"/>
    <w:rsid w:val="008E249D"/>
    <w:rsid w:val="008E353E"/>
    <w:rsid w:val="008F3A50"/>
    <w:rsid w:val="008F59A1"/>
    <w:rsid w:val="008F72A1"/>
    <w:rsid w:val="009052C2"/>
    <w:rsid w:val="00915145"/>
    <w:rsid w:val="00931B8B"/>
    <w:rsid w:val="00941357"/>
    <w:rsid w:val="00945074"/>
    <w:rsid w:val="009525DA"/>
    <w:rsid w:val="009552B4"/>
    <w:rsid w:val="00964109"/>
    <w:rsid w:val="00966354"/>
    <w:rsid w:val="00980984"/>
    <w:rsid w:val="00991CA3"/>
    <w:rsid w:val="009A1930"/>
    <w:rsid w:val="009A549E"/>
    <w:rsid w:val="009B1B3A"/>
    <w:rsid w:val="009C1741"/>
    <w:rsid w:val="009D34A6"/>
    <w:rsid w:val="009D5779"/>
    <w:rsid w:val="009E433F"/>
    <w:rsid w:val="009E7B04"/>
    <w:rsid w:val="009F32D7"/>
    <w:rsid w:val="00A36DB0"/>
    <w:rsid w:val="00A501DD"/>
    <w:rsid w:val="00A63094"/>
    <w:rsid w:val="00A65B9B"/>
    <w:rsid w:val="00A91FD9"/>
    <w:rsid w:val="00AC19CD"/>
    <w:rsid w:val="00AD63D4"/>
    <w:rsid w:val="00AE2AC9"/>
    <w:rsid w:val="00AF1485"/>
    <w:rsid w:val="00B1048A"/>
    <w:rsid w:val="00B234EA"/>
    <w:rsid w:val="00B269B2"/>
    <w:rsid w:val="00B516D3"/>
    <w:rsid w:val="00B55768"/>
    <w:rsid w:val="00B55D05"/>
    <w:rsid w:val="00B748A9"/>
    <w:rsid w:val="00B81BDC"/>
    <w:rsid w:val="00B94DAF"/>
    <w:rsid w:val="00BA1D01"/>
    <w:rsid w:val="00BA3D0A"/>
    <w:rsid w:val="00BB284E"/>
    <w:rsid w:val="00BB4315"/>
    <w:rsid w:val="00BC5D41"/>
    <w:rsid w:val="00BD1823"/>
    <w:rsid w:val="00BD6242"/>
    <w:rsid w:val="00BE674F"/>
    <w:rsid w:val="00BF25E6"/>
    <w:rsid w:val="00BF36AC"/>
    <w:rsid w:val="00BF57AD"/>
    <w:rsid w:val="00C121F7"/>
    <w:rsid w:val="00C200FC"/>
    <w:rsid w:val="00C2038B"/>
    <w:rsid w:val="00C30CD1"/>
    <w:rsid w:val="00C42488"/>
    <w:rsid w:val="00C50404"/>
    <w:rsid w:val="00C66810"/>
    <w:rsid w:val="00C82866"/>
    <w:rsid w:val="00C95D9C"/>
    <w:rsid w:val="00CA1F31"/>
    <w:rsid w:val="00CA6863"/>
    <w:rsid w:val="00CB1B45"/>
    <w:rsid w:val="00CC69FB"/>
    <w:rsid w:val="00CF095D"/>
    <w:rsid w:val="00CF7C7D"/>
    <w:rsid w:val="00D046CF"/>
    <w:rsid w:val="00D05FC3"/>
    <w:rsid w:val="00D141D4"/>
    <w:rsid w:val="00D22303"/>
    <w:rsid w:val="00D3463D"/>
    <w:rsid w:val="00D61526"/>
    <w:rsid w:val="00D6168B"/>
    <w:rsid w:val="00D63AB0"/>
    <w:rsid w:val="00D672B6"/>
    <w:rsid w:val="00D71D3C"/>
    <w:rsid w:val="00D72EFF"/>
    <w:rsid w:val="00D8421D"/>
    <w:rsid w:val="00D8517D"/>
    <w:rsid w:val="00D92F87"/>
    <w:rsid w:val="00D95D2A"/>
    <w:rsid w:val="00DA6213"/>
    <w:rsid w:val="00DB5FBC"/>
    <w:rsid w:val="00DE60DB"/>
    <w:rsid w:val="00E16E3A"/>
    <w:rsid w:val="00E209A7"/>
    <w:rsid w:val="00E500C8"/>
    <w:rsid w:val="00E55CC5"/>
    <w:rsid w:val="00E70259"/>
    <w:rsid w:val="00E7260A"/>
    <w:rsid w:val="00E77FD1"/>
    <w:rsid w:val="00E84229"/>
    <w:rsid w:val="00E85C02"/>
    <w:rsid w:val="00E87682"/>
    <w:rsid w:val="00E92E7E"/>
    <w:rsid w:val="00E947F6"/>
    <w:rsid w:val="00EA72B5"/>
    <w:rsid w:val="00EB03DC"/>
    <w:rsid w:val="00EC1D2C"/>
    <w:rsid w:val="00EE06FB"/>
    <w:rsid w:val="00EF37D5"/>
    <w:rsid w:val="00EF4D32"/>
    <w:rsid w:val="00F051C4"/>
    <w:rsid w:val="00F1607D"/>
    <w:rsid w:val="00F3017A"/>
    <w:rsid w:val="00F349C7"/>
    <w:rsid w:val="00F45CAC"/>
    <w:rsid w:val="00F46B15"/>
    <w:rsid w:val="00F47D71"/>
    <w:rsid w:val="00F60373"/>
    <w:rsid w:val="00F73EE4"/>
    <w:rsid w:val="00F75E6C"/>
    <w:rsid w:val="00F76A2A"/>
    <w:rsid w:val="00F86136"/>
    <w:rsid w:val="00FB11FE"/>
    <w:rsid w:val="00FB7D63"/>
    <w:rsid w:val="00FC70E9"/>
    <w:rsid w:val="00FD4F31"/>
    <w:rsid w:val="00FD75A1"/>
    <w:rsid w:val="00FE103A"/>
    <w:rsid w:val="00FE7BD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4AD2E5"/>
  <w15:docId w15:val="{0002C3D5-C158-456F-AEEE-732BA9D55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022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paragraph" w:styleId="Footer">
    <w:name w:val="footer"/>
    <w:basedOn w:val="Normal"/>
    <w:rsid w:val="00FB11F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222BAF"/>
  </w:style>
  <w:style w:type="character" w:styleId="FootnoteReference">
    <w:name w:val="footnote reference"/>
    <w:semiHidden/>
    <w:rsid w:val="00222BAF"/>
    <w:rPr>
      <w:rFonts w:cs="Times New Roman"/>
    </w:rPr>
  </w:style>
  <w:style w:type="table" w:styleId="TableGrid">
    <w:name w:val="Table Grid"/>
    <w:basedOn w:val="TableNormal"/>
    <w:rsid w:val="00222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A19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3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rk_Gracey@kindermorga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 American Energy Standards Board</vt:lpstr>
    </vt:vector>
  </TitlesOfParts>
  <Company>Tenneco Energy</Company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American Energy Standards Board</dc:title>
  <dc:creator>JoAnn Garcia</dc:creator>
  <cp:lastModifiedBy>Veronica Thomason</cp:lastModifiedBy>
  <cp:revision>5</cp:revision>
  <cp:lastPrinted>2019-05-22T13:55:00Z</cp:lastPrinted>
  <dcterms:created xsi:type="dcterms:W3CDTF">2022-08-22T20:44:00Z</dcterms:created>
  <dcterms:modified xsi:type="dcterms:W3CDTF">2022-09-26T19:21:00Z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