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Pr="00E8767D" w:rsidRDefault="000D4D3D" w:rsidP="009303C3">
      <w:pPr>
        <w:pStyle w:val="DefaultText"/>
        <w:rPr>
          <w:rFonts w:ascii="Arial" w:hAnsi="Arial" w:cs="Arial"/>
          <w:sz w:val="20"/>
        </w:rPr>
      </w:pPr>
      <w:r w:rsidRPr="00E8767D">
        <w:rPr>
          <w:rFonts w:ascii="Arial" w:hAnsi="Arial" w:cs="Arial"/>
          <w:b/>
          <w:sz w:val="22"/>
        </w:rPr>
        <w:t>SUMMARY:</w:t>
      </w:r>
      <w:r w:rsidRPr="00E8767D">
        <w:rPr>
          <w:rFonts w:ascii="Arial" w:hAnsi="Arial" w:cs="Arial"/>
          <w:sz w:val="20"/>
        </w:rPr>
        <w:tab/>
      </w:r>
    </w:p>
    <w:p w:rsidR="009303C3" w:rsidRPr="00E8767D" w:rsidRDefault="009303C3" w:rsidP="009303C3">
      <w:pPr>
        <w:pStyle w:val="DefaultText"/>
        <w:rPr>
          <w:rFonts w:ascii="Arial" w:hAnsi="Arial" w:cs="Arial"/>
          <w:sz w:val="20"/>
        </w:rPr>
      </w:pPr>
    </w:p>
    <w:p w:rsidR="00E8767D" w:rsidRPr="00E8767D" w:rsidRDefault="00E8767D" w:rsidP="00E8767D">
      <w:pPr>
        <w:rPr>
          <w:rFonts w:ascii="Arial" w:hAnsi="Arial" w:cs="Arial"/>
        </w:rPr>
      </w:pPr>
      <w:r w:rsidRPr="00E8767D">
        <w:rPr>
          <w:rFonts w:ascii="Arial" w:hAnsi="Arial" w:cs="Arial"/>
        </w:rPr>
        <w:t>After review of the existing confirmation methods defined by NAESB Wholesale Gas Quadrant (WGQ) and those used in the industry the WGQ BPS determined that no action is needed on this item.</w:t>
      </w:r>
    </w:p>
    <w:p w:rsidR="006D3832" w:rsidRPr="00E8767D" w:rsidRDefault="006D3832" w:rsidP="009303C3">
      <w:pPr>
        <w:pStyle w:val="DefaultText"/>
        <w:rPr>
          <w:rFonts w:ascii="Arial" w:hAnsi="Arial" w:cs="Arial"/>
        </w:rPr>
        <w:sectPr w:rsidR="006D3832" w:rsidRPr="00E8767D" w:rsidSect="00990322">
          <w:headerReference w:type="default" r:id="rId9"/>
          <w:footerReference w:type="default" r:id="rId10"/>
          <w:pgSz w:w="12240" w:h="15840"/>
          <w:pgMar w:top="2088" w:right="1440" w:bottom="1440" w:left="1440" w:header="648" w:footer="648" w:gutter="0"/>
          <w:cols w:space="720"/>
        </w:sectPr>
      </w:pP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9303C3" w:rsidRPr="00E8767D" w:rsidRDefault="009303C3" w:rsidP="009303C3">
      <w:pPr>
        <w:ind w:left="720"/>
        <w:rPr>
          <w:rFonts w:ascii="Arial" w:hAnsi="Arial" w:cs="Arial"/>
        </w:rPr>
      </w:pPr>
    </w:p>
    <w:p w:rsidR="00E8767D" w:rsidRPr="00E8767D" w:rsidRDefault="00E8767D" w:rsidP="00E8767D">
      <w:pPr>
        <w:ind w:left="720"/>
        <w:rPr>
          <w:rFonts w:ascii="Arial" w:hAnsi="Arial" w:cs="Arial"/>
        </w:rPr>
      </w:pPr>
      <w:r w:rsidRPr="00E8767D">
        <w:rPr>
          <w:rFonts w:ascii="Arial" w:hAnsi="Arial" w:cs="Arial"/>
        </w:rPr>
        <w:t>GEH Forum Issue 33</w:t>
      </w:r>
      <w:r w:rsidRPr="00E8767D">
        <w:rPr>
          <w:rStyle w:val="FootnoteReference"/>
          <w:rFonts w:ascii="Arial" w:hAnsi="Arial" w:cs="Arial"/>
          <w:vertAlign w:val="superscript"/>
        </w:rPr>
        <w:footnoteReference w:id="1"/>
      </w:r>
    </w:p>
    <w:p w:rsidR="00DC75B0" w:rsidRPr="00E8767D" w:rsidRDefault="00E8767D" w:rsidP="00E8767D">
      <w:pPr>
        <w:ind w:left="720"/>
        <w:rPr>
          <w:rFonts w:ascii="Arial" w:hAnsi="Arial" w:cs="Arial"/>
        </w:rPr>
      </w:pPr>
      <w:r w:rsidRPr="00E8767D">
        <w:rPr>
          <w:rFonts w:ascii="Arial" w:hAnsi="Arial" w:cs="Arial"/>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E8767D" w:rsidRPr="00E8767D" w:rsidRDefault="00E8767D" w:rsidP="00E8767D">
      <w:pPr>
        <w:ind w:left="720"/>
        <w:rPr>
          <w:rFonts w:ascii="Arial" w:hAnsi="Arial" w:cs="Arial"/>
          <w:b/>
        </w:rPr>
      </w:pPr>
    </w:p>
    <w:p w:rsidR="009303C3" w:rsidRDefault="009303C3" w:rsidP="00492E27">
      <w:pPr>
        <w:ind w:left="360" w:hanging="360"/>
        <w:rPr>
          <w:rFonts w:ascii="Arial" w:hAnsi="Arial" w:cs="Arial"/>
          <w:b/>
          <w:sz w:val="18"/>
          <w:szCs w:val="18"/>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0041DC">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CC569B"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E8767D">
        <w:rPr>
          <w:rFonts w:ascii="Arial" w:hAnsi="Arial" w:cs="Arial"/>
          <w:b/>
          <w:sz w:val="20"/>
        </w:rPr>
        <w:t xml:space="preserve"> (11/30-12/01/2016</w:t>
      </w:r>
      <w:r w:rsidR="00505F60">
        <w:rPr>
          <w:rFonts w:ascii="Arial" w:hAnsi="Arial" w:cs="Arial"/>
          <w:b/>
          <w:sz w:val="20"/>
        </w:rPr>
        <w:t>)</w:t>
      </w:r>
      <w:r w:rsidRPr="00020539">
        <w:rPr>
          <w:rFonts w:ascii="Arial" w:hAnsi="Arial" w:cs="Arial"/>
          <w:b/>
          <w:sz w:val="20"/>
        </w:rPr>
        <w:t>:</w:t>
      </w:r>
      <w:r w:rsidRPr="00020539">
        <w:rPr>
          <w:rFonts w:ascii="Arial" w:hAnsi="Arial" w:cs="Arial"/>
          <w:b/>
          <w:sz w:val="20"/>
        </w:rPr>
        <w:tab/>
      </w:r>
    </w:p>
    <w:p w:rsidR="00E8767D" w:rsidRDefault="00E8767D" w:rsidP="009303C3">
      <w:pPr>
        <w:ind w:left="720"/>
        <w:jc w:val="both"/>
        <w:rPr>
          <w:rFonts w:ascii="Arial" w:hAnsi="Arial" w:cs="Arial"/>
        </w:rPr>
      </w:pPr>
      <w:r w:rsidRPr="00E8767D">
        <w:rPr>
          <w:rFonts w:ascii="Arial" w:hAnsi="Arial" w:cs="Arial"/>
        </w:rPr>
        <w:t>After review of the existing confirmation methods defined by NAESB Wholesale Gas Quadrant (WGQ) and those used in the industry the WGQ BPS determined that no action is needed on this item.</w:t>
      </w:r>
    </w:p>
    <w:p w:rsidR="007028A5" w:rsidRPr="009303C3" w:rsidRDefault="009303C3" w:rsidP="009303C3">
      <w:pPr>
        <w:ind w:left="720"/>
        <w:jc w:val="both"/>
        <w:rPr>
          <w:rFonts w:ascii="Arial" w:hAnsi="Arial" w:cs="Arial"/>
          <w:b/>
        </w:rPr>
      </w:pPr>
      <w:r>
        <w:rPr>
          <w:rFonts w:ascii="Arial" w:hAnsi="Arial" w:cs="Arial"/>
          <w:b/>
        </w:rPr>
        <w:t xml:space="preserve">Motion passed unanimously </w:t>
      </w:r>
    </w:p>
    <w:sectPr w:rsidR="007028A5" w:rsidRPr="009303C3" w:rsidSect="0099032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0B" w:rsidRDefault="00F0290B">
      <w:r>
        <w:separator/>
      </w:r>
    </w:p>
  </w:endnote>
  <w:endnote w:type="continuationSeparator" w:id="0">
    <w:p w:rsidR="00F0290B" w:rsidRDefault="00F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850DE" w:rsidRDefault="00B73414">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572EF9">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572EF9">
      <w:rPr>
        <w:rFonts w:ascii="Arial" w:hAnsi="Arial" w:cs="Arial"/>
        <w:bCs/>
        <w:noProof/>
      </w:rPr>
      <w:t>2</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0B" w:rsidRDefault="00F0290B">
      <w:r>
        <w:separator/>
      </w:r>
    </w:p>
  </w:footnote>
  <w:footnote w:type="continuationSeparator" w:id="0">
    <w:p w:rsidR="00F0290B" w:rsidRDefault="00F0290B">
      <w:r>
        <w:continuationSeparator/>
      </w:r>
    </w:p>
  </w:footnote>
  <w:footnote w:id="1">
    <w:p w:rsidR="00E8767D" w:rsidRPr="007B6CD7" w:rsidRDefault="00E8767D" w:rsidP="007B6CD7">
      <w:pPr>
        <w:spacing w:before="120"/>
        <w:rPr>
          <w:rFonts w:ascii="Arial" w:hAnsi="Arial" w:cs="Arial"/>
          <w:sz w:val="16"/>
          <w:szCs w:val="16"/>
        </w:rPr>
      </w:pPr>
      <w:r w:rsidRPr="007B6CD7">
        <w:rPr>
          <w:rStyle w:val="FootnoteReference"/>
          <w:sz w:val="16"/>
          <w:szCs w:val="16"/>
          <w:vertAlign w:val="superscript"/>
        </w:rPr>
        <w:footnoteRef/>
      </w:r>
      <w:r w:rsidRPr="009B5812">
        <w:rPr>
          <w:sz w:val="16"/>
          <w:szCs w:val="16"/>
        </w:rPr>
        <w:t xml:space="preserve"> </w:t>
      </w:r>
      <w:r w:rsidR="007B6CD7" w:rsidRPr="0065757A">
        <w:rPr>
          <w:rFonts w:ascii="Arial" w:hAnsi="Arial" w:cs="Arial"/>
          <w:sz w:val="16"/>
          <w:szCs w:val="16"/>
        </w:rPr>
        <w:t xml:space="preserve">The GEH Forum Issues may be found in the GEH Survey Addendum: </w:t>
      </w:r>
      <w:hyperlink r:id="rId1" w:history="1">
        <w:r w:rsidR="007B6CD7" w:rsidRPr="0065757A">
          <w:rPr>
            <w:rStyle w:val="Hyperlink"/>
            <w:rFonts w:ascii="Arial" w:hAnsi="Arial" w:cs="Arial"/>
            <w:sz w:val="16"/>
            <w:szCs w:val="16"/>
          </w:rPr>
          <w:t>https://www.naesb.org/pdf4/geh_report_addendum_041816_clean051316.docx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F22CA" w:rsidRDefault="00F0290B"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04.95pt;width:271pt;height:224.4pt;z-index:-251658752;mso-wrap-edited:f" wrapcoords="-52 12307 -52 21537 9346 21537 9346 12307 -52 12307">
          <v:imagedata r:id="rId1" o:title=""/>
        </v:shape>
        <o:OLEObject Type="Embed" ProgID="Word.Picture.8" ShapeID="_x0000_s2050" DrawAspect="Content" ObjectID="_1546425829" r:id="rId2"/>
      </w:pic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B73414" w:rsidRDefault="00B73414"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Request No:</w:t>
    </w:r>
    <w:r>
      <w:rPr>
        <w:rFonts w:ascii="Arial" w:hAnsi="Arial" w:cs="Arial"/>
        <w:b/>
        <w:sz w:val="22"/>
      </w:rPr>
      <w:tab/>
    </w:r>
    <w:r w:rsidR="007553AE">
      <w:rPr>
        <w:rFonts w:ascii="Arial" w:hAnsi="Arial" w:cs="Arial"/>
        <w:b/>
        <w:sz w:val="22"/>
      </w:rPr>
      <w:t xml:space="preserve">2016 </w:t>
    </w:r>
    <w:r w:rsidR="00572EF9">
      <w:rPr>
        <w:rFonts w:ascii="Arial" w:hAnsi="Arial" w:cs="Arial"/>
        <w:b/>
        <w:sz w:val="22"/>
      </w:rPr>
      <w:t xml:space="preserve">WGQ </w:t>
    </w:r>
    <w:r>
      <w:rPr>
        <w:rFonts w:ascii="Arial" w:hAnsi="Arial" w:cs="Arial"/>
        <w:b/>
        <w:sz w:val="22"/>
      </w:rPr>
      <w:t>AP Item 3</w:t>
    </w:r>
    <w:r w:rsidR="009303C3">
      <w:rPr>
        <w:rFonts w:ascii="Arial" w:hAnsi="Arial" w:cs="Arial"/>
        <w:b/>
        <w:sz w:val="22"/>
      </w:rPr>
      <w:t>(b)(i</w:t>
    </w:r>
    <w:r w:rsidR="00E8767D">
      <w:rPr>
        <w:rFonts w:ascii="Arial" w:hAnsi="Arial" w:cs="Arial"/>
        <w:b/>
        <w:sz w:val="22"/>
      </w:rPr>
      <w:t>v</w:t>
    </w:r>
    <w:r w:rsidR="009303C3">
      <w:rPr>
        <w:rFonts w:ascii="Arial" w:hAnsi="Arial" w:cs="Arial"/>
        <w:b/>
        <w:sz w:val="22"/>
      </w:rPr>
      <w:t xml:space="preserve">) / 2017 </w:t>
    </w:r>
    <w:r w:rsidR="00572EF9">
      <w:rPr>
        <w:rFonts w:ascii="Arial" w:hAnsi="Arial" w:cs="Arial"/>
        <w:b/>
        <w:sz w:val="22"/>
      </w:rPr>
      <w:t xml:space="preserve">WGQ </w:t>
    </w:r>
    <w:r w:rsidR="007553AE">
      <w:rPr>
        <w:rFonts w:ascii="Arial" w:hAnsi="Arial" w:cs="Arial"/>
        <w:b/>
        <w:sz w:val="22"/>
      </w:rPr>
      <w:t xml:space="preserve">AP Item </w:t>
    </w:r>
    <w:r w:rsidR="009303C3">
      <w:rPr>
        <w:rFonts w:ascii="Arial" w:hAnsi="Arial" w:cs="Arial"/>
        <w:b/>
        <w:sz w:val="22"/>
      </w:rPr>
      <w:t>3(a)(i</w:t>
    </w:r>
    <w:r w:rsidR="00E8767D">
      <w:rPr>
        <w:rFonts w:ascii="Arial" w:hAnsi="Arial" w:cs="Arial"/>
        <w:b/>
        <w:sz w:val="22"/>
      </w:rPr>
      <w:t>v</w:t>
    </w:r>
    <w:r w:rsidR="009303C3">
      <w:rPr>
        <w:rFonts w:ascii="Arial" w:hAnsi="Arial" w:cs="Arial"/>
        <w:b/>
        <w:sz w:val="22"/>
      </w:rPr>
      <w:t>)</w:t>
    </w:r>
  </w:p>
  <w:p w:rsidR="009303C3" w:rsidRDefault="009303C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E8767D">
      <w:rPr>
        <w:rFonts w:ascii="Arial" w:hAnsi="Arial" w:cs="Arial"/>
        <w:b/>
        <w:sz w:val="22"/>
      </w:rPr>
      <w:t>(GEH Forum Issue 33</w:t>
    </w:r>
    <w:r>
      <w:rPr>
        <w:rFonts w:ascii="Arial" w:hAnsi="Arial" w:cs="Arial"/>
        <w:b/>
        <w:sz w:val="22"/>
      </w:rPr>
      <w:t>)</w:t>
    </w:r>
  </w:p>
  <w:p w:rsidR="00572EF9" w:rsidRDefault="00572EF9"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572EF9" w:rsidRDefault="00572EF9"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B73414" w:rsidRDefault="00B73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7">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15"/>
  </w:num>
  <w:num w:numId="6">
    <w:abstractNumId w:val="15"/>
  </w:num>
  <w:num w:numId="7">
    <w:abstractNumId w:val="14"/>
  </w:num>
  <w:num w:numId="8">
    <w:abstractNumId w:val="2"/>
  </w:num>
  <w:num w:numId="9">
    <w:abstractNumId w:val="3"/>
  </w:num>
  <w:num w:numId="10">
    <w:abstractNumId w:val="6"/>
  </w:num>
  <w:num w:numId="11">
    <w:abstractNumId w:val="21"/>
  </w:num>
  <w:num w:numId="12">
    <w:abstractNumId w:val="5"/>
  </w:num>
  <w:num w:numId="13">
    <w:abstractNumId w:val="12"/>
  </w:num>
  <w:num w:numId="14">
    <w:abstractNumId w:val="8"/>
  </w:num>
  <w:num w:numId="15">
    <w:abstractNumId w:val="25"/>
  </w:num>
  <w:num w:numId="16">
    <w:abstractNumId w:val="9"/>
  </w:num>
  <w:num w:numId="17">
    <w:abstractNumId w:val="1"/>
  </w:num>
  <w:num w:numId="18">
    <w:abstractNumId w:val="20"/>
  </w:num>
  <w:num w:numId="19">
    <w:abstractNumId w:val="16"/>
  </w:num>
  <w:num w:numId="20">
    <w:abstractNumId w:val="10"/>
  </w:num>
  <w:num w:numId="21">
    <w:abstractNumId w:val="7"/>
  </w:num>
  <w:num w:numId="22">
    <w:abstractNumId w:val="19"/>
  </w:num>
  <w:num w:numId="23">
    <w:abstractNumId w:val="0"/>
  </w:num>
  <w:num w:numId="24">
    <w:abstractNumId w:val="26"/>
  </w:num>
  <w:num w:numId="25">
    <w:abstractNumId w:val="18"/>
  </w:num>
  <w:num w:numId="26">
    <w:abstractNumId w:val="24"/>
  </w:num>
  <w:num w:numId="27">
    <w:abstractNumId w:val="27"/>
  </w:num>
  <w:num w:numId="28">
    <w:abstractNumId w:val="22"/>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41DC"/>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36743"/>
    <w:rsid w:val="001416A8"/>
    <w:rsid w:val="00141FE6"/>
    <w:rsid w:val="00142801"/>
    <w:rsid w:val="00155CD9"/>
    <w:rsid w:val="00162677"/>
    <w:rsid w:val="001661F2"/>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27AB"/>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6D9D"/>
    <w:rsid w:val="004B4F46"/>
    <w:rsid w:val="004C345E"/>
    <w:rsid w:val="004C79BA"/>
    <w:rsid w:val="004C7F89"/>
    <w:rsid w:val="004D276C"/>
    <w:rsid w:val="004D577A"/>
    <w:rsid w:val="004D65F8"/>
    <w:rsid w:val="004E12A1"/>
    <w:rsid w:val="004E30F4"/>
    <w:rsid w:val="0050366D"/>
    <w:rsid w:val="00505F60"/>
    <w:rsid w:val="00507E01"/>
    <w:rsid w:val="00526697"/>
    <w:rsid w:val="00543962"/>
    <w:rsid w:val="00547400"/>
    <w:rsid w:val="0055372B"/>
    <w:rsid w:val="00554D1A"/>
    <w:rsid w:val="00557C49"/>
    <w:rsid w:val="00563131"/>
    <w:rsid w:val="00565179"/>
    <w:rsid w:val="00572EF9"/>
    <w:rsid w:val="00573D9C"/>
    <w:rsid w:val="005A110C"/>
    <w:rsid w:val="005A775A"/>
    <w:rsid w:val="005B0D45"/>
    <w:rsid w:val="005B1939"/>
    <w:rsid w:val="005C087A"/>
    <w:rsid w:val="005C1FA3"/>
    <w:rsid w:val="005D4387"/>
    <w:rsid w:val="005F0E85"/>
    <w:rsid w:val="005F1EE7"/>
    <w:rsid w:val="005F65FC"/>
    <w:rsid w:val="005F746F"/>
    <w:rsid w:val="00607140"/>
    <w:rsid w:val="00607B13"/>
    <w:rsid w:val="00607CCA"/>
    <w:rsid w:val="00614579"/>
    <w:rsid w:val="006559EB"/>
    <w:rsid w:val="00655B1D"/>
    <w:rsid w:val="0065757A"/>
    <w:rsid w:val="006779D8"/>
    <w:rsid w:val="006864BB"/>
    <w:rsid w:val="00693413"/>
    <w:rsid w:val="00697AD0"/>
    <w:rsid w:val="006A4FF3"/>
    <w:rsid w:val="006A6375"/>
    <w:rsid w:val="006B3D81"/>
    <w:rsid w:val="006B4279"/>
    <w:rsid w:val="006B52F6"/>
    <w:rsid w:val="006C1D1B"/>
    <w:rsid w:val="006C36C4"/>
    <w:rsid w:val="006C544B"/>
    <w:rsid w:val="006C5799"/>
    <w:rsid w:val="006D179B"/>
    <w:rsid w:val="006D3832"/>
    <w:rsid w:val="006D4CF7"/>
    <w:rsid w:val="006D4FAB"/>
    <w:rsid w:val="006F5928"/>
    <w:rsid w:val="007028A5"/>
    <w:rsid w:val="00704B5C"/>
    <w:rsid w:val="00707AC6"/>
    <w:rsid w:val="00713E86"/>
    <w:rsid w:val="00714380"/>
    <w:rsid w:val="00725CF2"/>
    <w:rsid w:val="007271E2"/>
    <w:rsid w:val="0073492C"/>
    <w:rsid w:val="00736254"/>
    <w:rsid w:val="00744BD1"/>
    <w:rsid w:val="007475B7"/>
    <w:rsid w:val="00752A63"/>
    <w:rsid w:val="007553AE"/>
    <w:rsid w:val="0076108A"/>
    <w:rsid w:val="007644D0"/>
    <w:rsid w:val="00771356"/>
    <w:rsid w:val="007850DE"/>
    <w:rsid w:val="00797FDF"/>
    <w:rsid w:val="007B3DDF"/>
    <w:rsid w:val="007B3DF2"/>
    <w:rsid w:val="007B6CD7"/>
    <w:rsid w:val="007C4EA8"/>
    <w:rsid w:val="007D36C8"/>
    <w:rsid w:val="007E5557"/>
    <w:rsid w:val="007F014C"/>
    <w:rsid w:val="007F22CA"/>
    <w:rsid w:val="00816F87"/>
    <w:rsid w:val="008316FB"/>
    <w:rsid w:val="00833118"/>
    <w:rsid w:val="00850B83"/>
    <w:rsid w:val="0085498D"/>
    <w:rsid w:val="00863114"/>
    <w:rsid w:val="00863503"/>
    <w:rsid w:val="008651DC"/>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90322"/>
    <w:rsid w:val="0099537E"/>
    <w:rsid w:val="009A5599"/>
    <w:rsid w:val="009B6F8D"/>
    <w:rsid w:val="009C458F"/>
    <w:rsid w:val="009C468E"/>
    <w:rsid w:val="009C71DE"/>
    <w:rsid w:val="009D0CA3"/>
    <w:rsid w:val="009D5145"/>
    <w:rsid w:val="009E439F"/>
    <w:rsid w:val="009F0A68"/>
    <w:rsid w:val="009F32D7"/>
    <w:rsid w:val="00A00798"/>
    <w:rsid w:val="00A11972"/>
    <w:rsid w:val="00A23B23"/>
    <w:rsid w:val="00A24D29"/>
    <w:rsid w:val="00A33684"/>
    <w:rsid w:val="00A344A7"/>
    <w:rsid w:val="00A471FC"/>
    <w:rsid w:val="00A545F2"/>
    <w:rsid w:val="00A56C22"/>
    <w:rsid w:val="00A60A92"/>
    <w:rsid w:val="00A623CC"/>
    <w:rsid w:val="00A73F42"/>
    <w:rsid w:val="00A75E89"/>
    <w:rsid w:val="00A77EE9"/>
    <w:rsid w:val="00A824E8"/>
    <w:rsid w:val="00A90216"/>
    <w:rsid w:val="00A909B0"/>
    <w:rsid w:val="00A952E1"/>
    <w:rsid w:val="00AA1734"/>
    <w:rsid w:val="00AA2EEF"/>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95E93"/>
    <w:rsid w:val="00BA36E9"/>
    <w:rsid w:val="00BA4129"/>
    <w:rsid w:val="00BB3275"/>
    <w:rsid w:val="00BD4B42"/>
    <w:rsid w:val="00BD4CE0"/>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8C1"/>
    <w:rsid w:val="00CB6F70"/>
    <w:rsid w:val="00CC1F08"/>
    <w:rsid w:val="00CC569B"/>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2D6"/>
    <w:rsid w:val="00D93754"/>
    <w:rsid w:val="00D971B0"/>
    <w:rsid w:val="00DC1F12"/>
    <w:rsid w:val="00DC6FBD"/>
    <w:rsid w:val="00DC75B0"/>
    <w:rsid w:val="00DC7BA7"/>
    <w:rsid w:val="00DD3658"/>
    <w:rsid w:val="00E033E7"/>
    <w:rsid w:val="00E04B54"/>
    <w:rsid w:val="00E1709E"/>
    <w:rsid w:val="00E23F0A"/>
    <w:rsid w:val="00E31123"/>
    <w:rsid w:val="00E3164D"/>
    <w:rsid w:val="00E45C4D"/>
    <w:rsid w:val="00E4719A"/>
    <w:rsid w:val="00E54AE8"/>
    <w:rsid w:val="00E55982"/>
    <w:rsid w:val="00E56016"/>
    <w:rsid w:val="00E57C26"/>
    <w:rsid w:val="00E607A4"/>
    <w:rsid w:val="00E6115E"/>
    <w:rsid w:val="00E7503D"/>
    <w:rsid w:val="00E76781"/>
    <w:rsid w:val="00E77A9A"/>
    <w:rsid w:val="00E83824"/>
    <w:rsid w:val="00E87583"/>
    <w:rsid w:val="00E8761A"/>
    <w:rsid w:val="00E8767D"/>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290B"/>
    <w:rsid w:val="00F051C4"/>
    <w:rsid w:val="00F1355B"/>
    <w:rsid w:val="00F13FE8"/>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3DE96-8931-4A20-A7EF-E251A892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2132</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3</cp:revision>
  <cp:lastPrinted>2016-12-14T19:29:00Z</cp:lastPrinted>
  <dcterms:created xsi:type="dcterms:W3CDTF">2017-01-20T19:49:00Z</dcterms:created>
  <dcterms:modified xsi:type="dcterms:W3CDTF">2017-01-20T19:57:00Z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