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B370D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E33861" w:rsidP="00A506CF">
      <w:pPr>
        <w:pStyle w:val="DefaultText"/>
        <w:spacing w:before="120"/>
        <w:rPr>
          <w:rFonts w:ascii="Arial" w:hAnsi="Arial" w:cs="Arial"/>
          <w:sz w:val="22"/>
        </w:rPr>
      </w:pPr>
      <w:r>
        <w:rPr>
          <w:rFonts w:ascii="Arial" w:hAnsi="Arial" w:cs="Arial"/>
          <w:sz w:val="22"/>
        </w:rPr>
        <w:t>No Action Re</w:t>
      </w:r>
      <w:r w:rsidR="00637559">
        <w:rPr>
          <w:rFonts w:ascii="Arial" w:hAnsi="Arial" w:cs="Arial"/>
          <w:sz w:val="22"/>
        </w:rPr>
        <w:t>co</w:t>
      </w:r>
      <w:r>
        <w:rPr>
          <w:rFonts w:ascii="Arial" w:hAnsi="Arial" w:cs="Arial"/>
          <w:sz w:val="22"/>
        </w:rPr>
        <w:t>mmendation</w:t>
      </w:r>
    </w:p>
    <w:p w:rsidR="00A506CF" w:rsidRPr="009E07F2" w:rsidRDefault="00A506CF" w:rsidP="00A506CF">
      <w:pPr>
        <w:pStyle w:val="DefaultText"/>
        <w:spacing w:before="120"/>
        <w:rPr>
          <w:rFonts w:ascii="Arial" w:hAnsi="Arial" w:cs="Arial"/>
          <w:sz w:val="22"/>
        </w:rPr>
      </w:pPr>
      <w:bookmarkStart w:id="0" w:name="_GoBack"/>
      <w:bookmarkEnd w:id="0"/>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A506CF" w:rsidP="00A506CF">
      <w:pPr>
        <w:pStyle w:val="DefaultText"/>
        <w:spacing w:before="120"/>
        <w:rPr>
          <w:rFonts w:ascii="Arial" w:hAnsi="Arial" w:cs="Arial"/>
          <w:sz w:val="22"/>
        </w:rPr>
      </w:pPr>
    </w:p>
    <w:p w:rsidR="00DB3043" w:rsidRPr="009E07F2" w:rsidRDefault="00E33861" w:rsidP="00A506CF">
      <w:pPr>
        <w:pStyle w:val="DefaultText"/>
        <w:spacing w:before="120"/>
        <w:rPr>
          <w:rFonts w:ascii="Arial" w:hAnsi="Arial" w:cs="Arial"/>
          <w:sz w:val="20"/>
        </w:rPr>
      </w:pPr>
      <w:r>
        <w:rPr>
          <w:rFonts w:ascii="Arial" w:hAnsi="Arial" w:cs="Arial"/>
          <w:sz w:val="20"/>
        </w:rPr>
        <w:t>N/A</w:t>
      </w:r>
    </w:p>
    <w:p w:rsidR="00DB3043" w:rsidRPr="009E07F2" w:rsidRDefault="00DB3043" w:rsidP="00A506CF">
      <w:pPr>
        <w:pStyle w:val="DefaultText"/>
        <w:spacing w:before="120"/>
        <w:rPr>
          <w:rFonts w:ascii="Arial" w:hAnsi="Arial" w:cs="Arial"/>
          <w:sz w:val="20"/>
        </w:rPr>
      </w:pPr>
    </w:p>
    <w:p w:rsidR="00DB3043" w:rsidRPr="009E07F2" w:rsidRDefault="00DB3043" w:rsidP="008E23F8">
      <w:pPr>
        <w:pStyle w:val="DefaultText"/>
        <w:pageBreakBefore/>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E33861" w:rsidRPr="00E33861" w:rsidRDefault="00E33861" w:rsidP="00E33861">
      <w:pPr>
        <w:autoSpaceDE w:val="0"/>
        <w:autoSpaceDN w:val="0"/>
        <w:adjustRightInd w:val="0"/>
        <w:spacing w:before="120"/>
        <w:rPr>
          <w:rFonts w:ascii="Arial" w:hAnsi="Arial" w:cs="Arial"/>
          <w:szCs w:val="23"/>
        </w:rPr>
      </w:pPr>
      <w:r>
        <w:rPr>
          <w:rFonts w:ascii="Arial" w:hAnsi="Arial" w:cs="Arial"/>
          <w:szCs w:val="23"/>
        </w:rPr>
        <w:t>Develop a certification specification for measurement and verification (M&amp;V) of demand response products and service in retail sector</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E33861" w:rsidP="00A506CF">
      <w:pPr>
        <w:pStyle w:val="DefaultText"/>
        <w:spacing w:before="120"/>
        <w:rPr>
          <w:rFonts w:ascii="Arial" w:hAnsi="Arial" w:cs="Arial"/>
          <w:sz w:val="20"/>
        </w:rPr>
      </w:pPr>
      <w:r>
        <w:rPr>
          <w:rFonts w:ascii="Arial" w:hAnsi="Arial" w:cs="Arial"/>
          <w:sz w:val="20"/>
        </w:rPr>
        <w:t>Unanimous Recommendation - “No Action”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Default="00E33861" w:rsidP="008E23F8">
      <w:pPr>
        <w:spacing w:before="120"/>
        <w:jc w:val="both"/>
      </w:pPr>
      <w:r>
        <w:rPr>
          <w:rFonts w:ascii="Arial" w:hAnsi="Arial" w:cs="Arial"/>
        </w:rPr>
        <w:t xml:space="preserve">To provide entities that deliver demand response products and services a specification under which they can certify compliance for M&amp;V consistent with REQ 13 </w:t>
      </w:r>
      <w:r w:rsidRPr="00E33861">
        <w:rPr>
          <w:rFonts w:ascii="Arial" w:hAnsi="Arial" w:cs="Arial"/>
        </w:rPr>
        <w:t>Measurement and Verification (M&amp;V) of Demand Response Programs Model Business Practices (MBPs)</w:t>
      </w:r>
    </w:p>
    <w:p w:rsidR="00E33861" w:rsidRPr="009E07F2" w:rsidRDefault="00E33861"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637559" w:rsidRDefault="00637559" w:rsidP="00637559">
      <w:pPr>
        <w:tabs>
          <w:tab w:val="left" w:pos="1080"/>
        </w:tabs>
        <w:spacing w:before="120"/>
        <w:ind w:firstLine="720"/>
        <w:rPr>
          <w:rFonts w:ascii="Arial" w:hAnsi="Arial" w:cs="Arial"/>
        </w:rPr>
      </w:pPr>
    </w:p>
    <w:p w:rsidR="00637559" w:rsidRDefault="00637559" w:rsidP="008E23F8">
      <w:pPr>
        <w:tabs>
          <w:tab w:val="left" w:pos="1080"/>
        </w:tabs>
        <w:spacing w:before="120"/>
        <w:ind w:firstLine="720"/>
        <w:jc w:val="both"/>
        <w:rPr>
          <w:rFonts w:ascii="Arial" w:hAnsi="Arial" w:cs="Arial"/>
        </w:rPr>
      </w:pPr>
      <w:r>
        <w:rPr>
          <w:rFonts w:ascii="Arial" w:hAnsi="Arial" w:cs="Arial"/>
        </w:rPr>
        <w:t>The DSM/EE specification task force met on 5 individual times after voting a no action recommendation on development of a wholesale specification for certification of M&amp;V of demand response products and services.  In each of these subsequent meetings, there was a failure to garner support for continued work on the retail effort.  Numerous efforts were made to bring additional industry representation to the task force without success.  The resulting no action recommendation represents the current industry position regarding this effort.</w:t>
      </w:r>
    </w:p>
    <w:p w:rsidR="00637559" w:rsidRPr="009E07F2" w:rsidRDefault="00637559" w:rsidP="00637559">
      <w:pPr>
        <w:tabs>
          <w:tab w:val="left" w:pos="1080"/>
        </w:tabs>
        <w:spacing w:before="120"/>
        <w:ind w:firstLine="720"/>
        <w:rPr>
          <w:rFonts w:ascii="Arial" w:hAnsi="Arial" w:cs="Arial"/>
        </w:rPr>
      </w:pPr>
    </w:p>
    <w:sectPr w:rsidR="00637559" w:rsidRPr="009E07F2">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CB" w:rsidRDefault="00F163CB">
      <w:r>
        <w:separator/>
      </w:r>
    </w:p>
  </w:endnote>
  <w:endnote w:type="continuationSeparator" w:id="0">
    <w:p w:rsidR="00F163CB" w:rsidRDefault="00F1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sz w:val="20"/>
      </w:rPr>
    </w:pPr>
    <w:r w:rsidRPr="001F55B3">
      <w:rPr>
        <w:rFonts w:ascii="Arial" w:hAnsi="Arial" w:cs="Arial"/>
        <w:sz w:val="20"/>
      </w:rPr>
      <w:t>[</w:t>
    </w:r>
    <w:r w:rsidR="00B370DF">
      <w:rPr>
        <w:rFonts w:ascii="Arial" w:hAnsi="Arial" w:cs="Arial"/>
        <w:sz w:val="20"/>
      </w:rPr>
      <w:t>July 26, 2016</w:t>
    </w:r>
    <w:r w:rsidRPr="001F55B3">
      <w:rPr>
        <w:rFonts w:ascii="Arial" w:hAnsi="Arial" w:cs="Arial"/>
        <w:sz w:val="20"/>
      </w:rPr>
      <w:t>]</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8E23F8">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CB" w:rsidRDefault="00F163CB">
      <w:r>
        <w:separator/>
      </w:r>
    </w:p>
  </w:footnote>
  <w:footnote w:type="continuationSeparator" w:id="0">
    <w:p w:rsidR="00F163CB" w:rsidRDefault="00F16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F163CB"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1036370"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8E23F8">
    <w:pPr>
      <w:pStyle w:val="DefaultText"/>
      <w:pBdr>
        <w:top w:val="single" w:sz="6" w:space="7" w:color="auto" w:shadow="1"/>
        <w:left w:val="single" w:sz="6" w:space="7" w:color="auto" w:shadow="1"/>
        <w:bottom w:val="single" w:sz="6" w:space="7" w:color="auto" w:shadow="1"/>
        <w:right w:val="single" w:sz="6" w:space="7" w:color="auto" w:shadow="1"/>
      </w:pBdr>
      <w:tabs>
        <w:tab w:val="center" w:pos="4680"/>
      </w:tabs>
      <w:spacing w:before="120"/>
      <w:ind w:left="4320" w:hanging="4320"/>
      <w:rPr>
        <w:rFonts w:ascii="Arial" w:hAnsi="Arial" w:cs="Arial"/>
        <w:b/>
        <w:sz w:val="22"/>
      </w:rPr>
    </w:pPr>
    <w:r>
      <w:rPr>
        <w:rFonts w:ascii="Arial" w:hAnsi="Arial" w:cs="Arial"/>
        <w:b/>
        <w:sz w:val="22"/>
      </w:rPr>
      <w:t xml:space="preserve">                                       For Quadrant: </w:t>
    </w:r>
    <w:r w:rsidR="00B33D37">
      <w:rPr>
        <w:rFonts w:ascii="Arial" w:hAnsi="Arial" w:cs="Arial"/>
        <w:b/>
        <w:sz w:val="22"/>
      </w:rPr>
      <w:tab/>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B33D37">
      <w:rPr>
        <w:rFonts w:ascii="Arial" w:hAnsi="Arial" w:cs="Arial"/>
        <w:b/>
        <w:sz w:val="22"/>
      </w:rPr>
      <w:t>DSM-EE Specifications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B33D37">
      <w:rPr>
        <w:rFonts w:ascii="Arial" w:hAnsi="Arial" w:cs="Arial"/>
        <w:b/>
        <w:sz w:val="22"/>
      </w:rPr>
      <w:t>2016 RMQ Annual Plan Item 4.a</w:t>
    </w:r>
  </w:p>
  <w:p w:rsidR="00B33D37" w:rsidRPr="00B33D37" w:rsidRDefault="001F55B3" w:rsidP="00B33D37">
    <w:pPr>
      <w:pStyle w:val="DefaultText"/>
      <w:pBdr>
        <w:top w:val="single" w:sz="6" w:space="7" w:color="auto" w:shadow="1"/>
        <w:left w:val="single" w:sz="6" w:space="7" w:color="auto" w:shadow="1"/>
        <w:bottom w:val="single" w:sz="6" w:space="7" w:color="auto" w:shadow="1"/>
        <w:right w:val="single" w:sz="6" w:space="7" w:color="auto" w:shadow="1"/>
      </w:pBdr>
      <w:tabs>
        <w:tab w:val="left" w:pos="4320"/>
      </w:tabs>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B33D37" w:rsidRPr="00B33D37">
      <w:rPr>
        <w:rFonts w:ascii="Arial" w:hAnsi="Arial" w:cs="Arial"/>
        <w:b/>
        <w:sz w:val="22"/>
      </w:rPr>
      <w:t>Develop a specification for Demand Response Products and Services to support a certification program.</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93F4D"/>
    <w:rsid w:val="001A01E8"/>
    <w:rsid w:val="001F55B3"/>
    <w:rsid w:val="00382C52"/>
    <w:rsid w:val="00440523"/>
    <w:rsid w:val="00481507"/>
    <w:rsid w:val="0051436E"/>
    <w:rsid w:val="00521225"/>
    <w:rsid w:val="00602F43"/>
    <w:rsid w:val="00637559"/>
    <w:rsid w:val="006B3298"/>
    <w:rsid w:val="006D7EDB"/>
    <w:rsid w:val="00781A11"/>
    <w:rsid w:val="008E23F8"/>
    <w:rsid w:val="009E07F2"/>
    <w:rsid w:val="00A506CF"/>
    <w:rsid w:val="00B03A34"/>
    <w:rsid w:val="00B33D37"/>
    <w:rsid w:val="00B370DF"/>
    <w:rsid w:val="00BB61DF"/>
    <w:rsid w:val="00C849B1"/>
    <w:rsid w:val="00D048AF"/>
    <w:rsid w:val="00D07C20"/>
    <w:rsid w:val="00DB3043"/>
    <w:rsid w:val="00E33861"/>
    <w:rsid w:val="00F163CB"/>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iPriority w:val="99"/>
    <w:unhideWhenUsed/>
    <w:rsid w:val="00E338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iPriority w:val="99"/>
    <w:unhideWhenUsed/>
    <w:rsid w:val="00E33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2016-07-26T16:06:00Z</dcterms:created>
  <dcterms:modified xsi:type="dcterms:W3CDTF">2016-07-26T16:06:00Z</dcterms:modified>
</cp:coreProperties>
</file>